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2DF" w:rsidRPr="00E152DF" w:rsidRDefault="00E152DF" w:rsidP="00E152DF">
      <w:pPr>
        <w:jc w:val="center"/>
        <w:rPr>
          <w:b/>
          <w:sz w:val="36"/>
        </w:rPr>
      </w:pPr>
      <w:r w:rsidRPr="00E152DF">
        <w:rPr>
          <w:b/>
          <w:sz w:val="36"/>
        </w:rPr>
        <w:t>Preparação do Ambiente de Desenvolvimento</w:t>
      </w:r>
    </w:p>
    <w:p w:rsidR="00E152DF" w:rsidRDefault="00E152DF" w:rsidP="00E152DF">
      <w:pPr>
        <w:jc w:val="both"/>
      </w:pPr>
    </w:p>
    <w:p w:rsidR="000265EB" w:rsidRDefault="003F6C8E" w:rsidP="00E152DF">
      <w:pPr>
        <w:jc w:val="both"/>
      </w:pPr>
      <w:r>
        <w:t xml:space="preserve">O tema principal </w:t>
      </w:r>
      <w:r w:rsidR="00A56519">
        <w:t xml:space="preserve">é preparar um ambiente </w:t>
      </w:r>
      <w:r>
        <w:t>de</w:t>
      </w:r>
      <w:r w:rsidR="00A56519">
        <w:t xml:space="preserve"> desenvolvimento</w:t>
      </w:r>
      <w:r w:rsidR="00360297">
        <w:t xml:space="preserve"> de programas para</w:t>
      </w:r>
      <w:r w:rsidR="000265EB">
        <w:t xml:space="preserve"> o kit </w:t>
      </w:r>
      <w:r w:rsidR="008207A0">
        <w:t xml:space="preserve">ARM </w:t>
      </w:r>
      <w:r w:rsidR="000265EB">
        <w:t>Ravina</w:t>
      </w:r>
      <w:r w:rsidR="00360297">
        <w:t xml:space="preserve">, este </w:t>
      </w:r>
      <w:r w:rsidR="000265EB">
        <w:t>utiliza o micro controlador lpc1752 de arquitetura ARM</w:t>
      </w:r>
      <w:r w:rsidR="005D33A0">
        <w:t xml:space="preserve"> (</w:t>
      </w:r>
      <w:r w:rsidR="005D33A0" w:rsidRPr="000265EB">
        <w:t>Advanced RISC Machine</w:t>
      </w:r>
      <w:r w:rsidR="005D33A0">
        <w:t>)</w:t>
      </w:r>
      <w:r w:rsidR="00360297">
        <w:t xml:space="preserve"> com núcleo Cortex-M3</w:t>
      </w:r>
      <w:r w:rsidR="000265EB">
        <w:t xml:space="preserve">. </w:t>
      </w:r>
      <w:r w:rsidR="005D33A0">
        <w:t>O ambiente não só serve exclusivo para o KIT Ravina, mas sim para toda linha ARM seja de qual família ou fabricante. Neste ambiente podemos editar, compilar os nossos programas, e depois gravá-lo e depurá-lo</w:t>
      </w:r>
      <w:r w:rsidR="005D33A0" w:rsidRPr="005D33A0">
        <w:t xml:space="preserve"> </w:t>
      </w:r>
      <w:r w:rsidR="005D33A0">
        <w:t>em seus respectivos processadores.</w:t>
      </w:r>
    </w:p>
    <w:p w:rsidR="00183FC9" w:rsidRDefault="00890E80" w:rsidP="00E152DF">
      <w:pPr>
        <w:jc w:val="both"/>
      </w:pPr>
      <w:r>
        <w:t>T</w:t>
      </w:r>
      <w:r w:rsidR="00A74A6B">
        <w:t xml:space="preserve">endo </w:t>
      </w:r>
      <w:r>
        <w:t>um ambiente de desenvolvimento</w:t>
      </w:r>
      <w:r w:rsidR="002354C6">
        <w:t xml:space="preserve"> e enten</w:t>
      </w:r>
      <w:r w:rsidR="00F91F13">
        <w:t>den</w:t>
      </w:r>
      <w:r w:rsidR="002354C6">
        <w:t>do como ele funciona</w:t>
      </w:r>
      <w:r>
        <w:t xml:space="preserve">, o </w:t>
      </w:r>
      <w:r w:rsidR="005D33A0">
        <w:t>desenvolvedor</w:t>
      </w:r>
      <w:r>
        <w:t xml:space="preserve"> tem condições de estudar e explorar o mundo dos sistemas embarcados</w:t>
      </w:r>
      <w:r w:rsidR="005420F3">
        <w:t xml:space="preserve">, executando muitos </w:t>
      </w:r>
      <w:r w:rsidR="003F10FB">
        <w:t>ideias</w:t>
      </w:r>
      <w:r w:rsidR="005420F3">
        <w:t xml:space="preserve"> e projetos desejados</w:t>
      </w:r>
      <w:r>
        <w:t>. Para os iniciantes</w:t>
      </w:r>
      <w:r w:rsidR="00A74A6B">
        <w:t xml:space="preserve"> r</w:t>
      </w:r>
      <w:r w:rsidR="00183FC9">
        <w:t xml:space="preserve">ecomendo a </w:t>
      </w:r>
      <w:r>
        <w:t>um bom</w:t>
      </w:r>
      <w:r w:rsidR="00A74A6B">
        <w:t xml:space="preserve"> </w:t>
      </w:r>
      <w:r w:rsidR="00183FC9">
        <w:t xml:space="preserve">livro </w:t>
      </w:r>
      <w:r w:rsidR="00A74A6B">
        <w:t xml:space="preserve">de </w:t>
      </w:r>
      <w:r w:rsidR="00183FC9">
        <w:t xml:space="preserve">programação </w:t>
      </w:r>
      <w:r w:rsidR="00A74A6B">
        <w:t xml:space="preserve">em </w:t>
      </w:r>
      <w:r w:rsidR="00183FC9">
        <w:t xml:space="preserve">C, </w:t>
      </w:r>
      <w:r w:rsidR="003F10FB">
        <w:t>independente qual arquitetura computacional</w:t>
      </w:r>
      <w:r w:rsidR="00183FC9">
        <w:t>, ler os datasheets do</w:t>
      </w:r>
      <w:r w:rsidR="00F91F13">
        <w:t>s</w:t>
      </w:r>
      <w:r w:rsidR="00183FC9">
        <w:t xml:space="preserve"> processador</w:t>
      </w:r>
      <w:r w:rsidR="00F91F13">
        <w:t>es</w:t>
      </w:r>
      <w:r w:rsidR="00183FC9">
        <w:t xml:space="preserve"> alvo</w:t>
      </w:r>
      <w:r w:rsidR="00F91F13">
        <w:t>s</w:t>
      </w:r>
      <w:r w:rsidR="00183FC9">
        <w:t>, e se basear nos exempl</w:t>
      </w:r>
      <w:r w:rsidR="00F91F13">
        <w:t xml:space="preserve">os e </w:t>
      </w:r>
      <w:r w:rsidR="003F10FB">
        <w:t>outros projetos publicados</w:t>
      </w:r>
      <w:r w:rsidR="00183FC9">
        <w:t>.</w:t>
      </w:r>
    </w:p>
    <w:p w:rsidR="00C57E2D" w:rsidRDefault="00C51E0E" w:rsidP="00C51E0E">
      <w:pPr>
        <w:jc w:val="both"/>
      </w:pPr>
      <w:r>
        <w:t xml:space="preserve">Os motivos principais para que esse modelo </w:t>
      </w:r>
      <w:r w:rsidR="0050009A">
        <w:t xml:space="preserve">de </w:t>
      </w:r>
      <w:r>
        <w:t>ambiente de desenvolvimento</w:t>
      </w:r>
      <w:r w:rsidR="00B93D8B">
        <w:t xml:space="preserve"> foi que</w:t>
      </w:r>
      <w:r w:rsidR="00BD1092">
        <w:t xml:space="preserve">: </w:t>
      </w:r>
    </w:p>
    <w:p w:rsidR="00B05185" w:rsidRDefault="00B93D8B" w:rsidP="00F01074">
      <w:pPr>
        <w:pStyle w:val="PargrafodaLista"/>
        <w:numPr>
          <w:ilvl w:val="0"/>
          <w:numId w:val="4"/>
        </w:numPr>
        <w:jc w:val="both"/>
      </w:pPr>
      <w:r>
        <w:t>F</w:t>
      </w:r>
      <w:r w:rsidR="00EE3755">
        <w:t xml:space="preserve">icar livre de pagamento de licenças </w:t>
      </w:r>
      <w:r w:rsidR="003D26F7">
        <w:t xml:space="preserve">ferramentas </w:t>
      </w:r>
      <w:r w:rsidR="00EE3755">
        <w:t>de desenvolvi</w:t>
      </w:r>
      <w:r w:rsidR="003D26F7">
        <w:t>mentos</w:t>
      </w:r>
      <w:r w:rsidR="00C51E0E">
        <w:t xml:space="preserve"> (IDEs)</w:t>
      </w:r>
      <w:r w:rsidR="003D26F7">
        <w:t xml:space="preserve"> como</w:t>
      </w:r>
      <w:r w:rsidR="00ED32BD">
        <w:t xml:space="preserve"> </w:t>
      </w:r>
      <w:r w:rsidR="003D26F7">
        <w:t xml:space="preserve">KEIL, IAR e outros, </w:t>
      </w:r>
      <w:r w:rsidR="00675466">
        <w:t>utilizando</w:t>
      </w:r>
      <w:r w:rsidR="003D26F7">
        <w:t xml:space="preserve"> somente </w:t>
      </w:r>
      <w:r w:rsidR="00746E4B">
        <w:t xml:space="preserve">as </w:t>
      </w:r>
      <w:r w:rsidR="00B63772">
        <w:t>ferramentas GNU de uso livre</w:t>
      </w:r>
      <w:r w:rsidR="003D26F7">
        <w:t>. Isto é muito bom para hobbystas e para profissionais com poucos recursos financeiros</w:t>
      </w:r>
      <w:r w:rsidR="00BD1092">
        <w:t xml:space="preserve">; </w:t>
      </w:r>
    </w:p>
    <w:p w:rsidR="0050009A" w:rsidRDefault="0050009A" w:rsidP="00B93D8B">
      <w:pPr>
        <w:pStyle w:val="PargrafodaLista"/>
        <w:numPr>
          <w:ilvl w:val="0"/>
          <w:numId w:val="4"/>
        </w:numPr>
        <w:jc w:val="both"/>
      </w:pPr>
      <w:r>
        <w:t>Ficar livre de quaisquer ferramentas de desenvolvimento e sistemas operacionais. Deixando o programador a escolher a ferramenta que melhor servir;</w:t>
      </w:r>
    </w:p>
    <w:p w:rsidR="00B93D8B" w:rsidRDefault="00B93D8B" w:rsidP="00B93D8B">
      <w:pPr>
        <w:pStyle w:val="PargrafodaLista"/>
        <w:numPr>
          <w:ilvl w:val="0"/>
          <w:numId w:val="4"/>
        </w:numPr>
        <w:jc w:val="both"/>
      </w:pPr>
      <w:r>
        <w:t>O</w:t>
      </w:r>
      <w:r w:rsidR="00742C5E">
        <w:t>bter o conhecimento necessá</w:t>
      </w:r>
      <w:r w:rsidR="00720DFB">
        <w:t>rio de como preparar um sistema e</w:t>
      </w:r>
      <w:r w:rsidR="00742C5E">
        <w:t xml:space="preserve"> executá-lo </w:t>
      </w:r>
      <w:r w:rsidR="00720DFB">
        <w:t>em</w:t>
      </w:r>
      <w:r w:rsidR="00ED32BD">
        <w:t xml:space="preserve"> uma determinada arquitetura computacional e</w:t>
      </w:r>
      <w:r>
        <w:t xml:space="preserve"> o</w:t>
      </w:r>
      <w:r w:rsidR="00ED32BD">
        <w:t xml:space="preserve"> tipo de </w:t>
      </w:r>
      <w:r w:rsidR="00742C5E">
        <w:t>processador</w:t>
      </w:r>
      <w:r>
        <w:t xml:space="preserve"> especifico. Isto </w:t>
      </w:r>
      <w:r w:rsidR="00742C5E">
        <w:t>envolve a criação de startup do processador, organização</w:t>
      </w:r>
      <w:r w:rsidR="0001745C">
        <w:t xml:space="preserve"> e utilização </w:t>
      </w:r>
      <w:r w:rsidR="00742C5E">
        <w:t>de sua</w:t>
      </w:r>
      <w:r w:rsidR="0001745C">
        <w:t>s</w:t>
      </w:r>
      <w:r w:rsidR="00742C5E">
        <w:t xml:space="preserve"> memória</w:t>
      </w:r>
      <w:r w:rsidR="0001745C">
        <w:t>s</w:t>
      </w:r>
      <w:r w:rsidR="00742C5E">
        <w:t xml:space="preserve"> </w:t>
      </w:r>
      <w:r w:rsidR="0001745C">
        <w:t>via l</w:t>
      </w:r>
      <w:r w:rsidR="00742C5E">
        <w:t>ink</w:t>
      </w:r>
      <w:r w:rsidR="00B4705A">
        <w:t xml:space="preserve">er </w:t>
      </w:r>
      <w:r w:rsidR="00742C5E">
        <w:t>script</w:t>
      </w:r>
      <w:r w:rsidR="0001745C">
        <w:t xml:space="preserve"> do compilador</w:t>
      </w:r>
      <w:r w:rsidR="00B05185">
        <w:t>,</w:t>
      </w:r>
      <w:r w:rsidR="00742C5E">
        <w:t xml:space="preserve"> e como organizar tudo isto </w:t>
      </w:r>
      <w:r w:rsidR="0001745C">
        <w:t xml:space="preserve">junto </w:t>
      </w:r>
      <w:r w:rsidR="00742C5E">
        <w:t xml:space="preserve">com </w:t>
      </w:r>
      <w:r w:rsidR="00675466">
        <w:t>as</w:t>
      </w:r>
      <w:r w:rsidR="00742C5E">
        <w:t xml:space="preserve"> fontes d</w:t>
      </w:r>
      <w:r w:rsidR="0001745C">
        <w:t>o</w:t>
      </w:r>
      <w:r w:rsidR="00742C5E">
        <w:t xml:space="preserve"> programa usando o makefile</w:t>
      </w:r>
      <w:r w:rsidR="00ED32BD">
        <w:t xml:space="preserve">. Pois, </w:t>
      </w:r>
      <w:r w:rsidR="0001745C">
        <w:t xml:space="preserve">as </w:t>
      </w:r>
      <w:r w:rsidR="00742C5E">
        <w:t>IDE</w:t>
      </w:r>
      <w:r w:rsidR="000F5FCF">
        <w:t>s</w:t>
      </w:r>
      <w:r w:rsidR="00742C5E">
        <w:t xml:space="preserve"> abstraem </w:t>
      </w:r>
      <w:r w:rsidR="00746E4B">
        <w:t>este</w:t>
      </w:r>
      <w:r w:rsidR="000F5FCF">
        <w:t xml:space="preserve"> trabalho </w:t>
      </w:r>
      <w:r w:rsidR="00742C5E">
        <w:t>para você</w:t>
      </w:r>
      <w:r w:rsidR="00675466">
        <w:t xml:space="preserve">, simplificando </w:t>
      </w:r>
      <w:r w:rsidR="00BD1092">
        <w:t>tudo p</w:t>
      </w:r>
      <w:r w:rsidR="00675466">
        <w:t>ara o projetista</w:t>
      </w:r>
      <w:r w:rsidR="00B60639">
        <w:t xml:space="preserve">, porém deixando muitas vezes o programador desconhecer </w:t>
      </w:r>
      <w:r w:rsidR="00F01074">
        <w:t>desses detalhes técnicos</w:t>
      </w:r>
      <w:r w:rsidR="00B60639">
        <w:t xml:space="preserve">. Com </w:t>
      </w:r>
      <w:r w:rsidR="009B032B">
        <w:t xml:space="preserve">essa </w:t>
      </w:r>
      <w:r w:rsidR="00EE3755">
        <w:t>desvincula</w:t>
      </w:r>
      <w:r w:rsidR="009B032B">
        <w:t>ção</w:t>
      </w:r>
      <w:r w:rsidR="00EE3755">
        <w:t xml:space="preserve"> d</w:t>
      </w:r>
      <w:r w:rsidR="00033DF9">
        <w:t>as IDEs</w:t>
      </w:r>
      <w:r w:rsidR="00B60639">
        <w:t xml:space="preserve"> que proponho,</w:t>
      </w:r>
      <w:r w:rsidR="00033DF9">
        <w:t xml:space="preserve"> permite criar</w:t>
      </w:r>
      <w:r w:rsidR="00B60639">
        <w:t>mos</w:t>
      </w:r>
      <w:r w:rsidR="00033DF9">
        <w:t xml:space="preserve"> </w:t>
      </w:r>
      <w:r w:rsidR="001A1B7C">
        <w:t xml:space="preserve">um sistema integrado de aplicativos e bibliotecas </w:t>
      </w:r>
      <w:r w:rsidR="00033DF9">
        <w:t>que sejam</w:t>
      </w:r>
      <w:r>
        <w:t xml:space="preserve"> independentes das IDEs dedicadas, dos sistemas operacionais e de quaisquer outras ferramentas de trabalho.</w:t>
      </w:r>
    </w:p>
    <w:p w:rsidR="00FD7F31" w:rsidRDefault="00FD7F31" w:rsidP="00FD7F31">
      <w:pPr>
        <w:jc w:val="both"/>
      </w:pPr>
      <w:r>
        <w:t xml:space="preserve">A preparação dos ambientes de desenvolvimentos descrito aqui foi feito em um PC rodando Windows 10 x64, porém o mesmo procedimento já foi usado em outras versões anteriores do Windows, e com algumas mudanças sutis também </w:t>
      </w:r>
      <w:r w:rsidR="002A6DC8">
        <w:t xml:space="preserve">pode ser </w:t>
      </w:r>
      <w:r>
        <w:t xml:space="preserve">usado em </w:t>
      </w:r>
      <w:r w:rsidR="002A6DC8">
        <w:t xml:space="preserve">ambiente </w:t>
      </w:r>
      <w:r>
        <w:t xml:space="preserve">Linux. </w:t>
      </w:r>
    </w:p>
    <w:p w:rsidR="00BE22FF" w:rsidRDefault="00BE22FF" w:rsidP="0024599F">
      <w:pPr>
        <w:rPr>
          <w:b/>
          <w:sz w:val="28"/>
        </w:rPr>
      </w:pPr>
    </w:p>
    <w:p w:rsidR="00BE22FF" w:rsidRDefault="00BE22FF">
      <w:pPr>
        <w:rPr>
          <w:b/>
          <w:sz w:val="28"/>
        </w:rPr>
      </w:pPr>
      <w:r>
        <w:rPr>
          <w:b/>
          <w:sz w:val="28"/>
        </w:rPr>
        <w:br w:type="page"/>
      </w:r>
    </w:p>
    <w:p w:rsidR="003F7AEA" w:rsidRPr="00B42817" w:rsidRDefault="003F7AEA" w:rsidP="0024599F">
      <w:pPr>
        <w:rPr>
          <w:b/>
          <w:sz w:val="36"/>
        </w:rPr>
      </w:pPr>
      <w:r w:rsidRPr="0024599F">
        <w:rPr>
          <w:b/>
          <w:sz w:val="28"/>
        </w:rPr>
        <w:lastRenderedPageBreak/>
        <w:t>Instalando o Compilador ARM - Yagarto</w:t>
      </w:r>
    </w:p>
    <w:p w:rsidR="00BE22FF" w:rsidRDefault="00BE22FF" w:rsidP="00BE22FF">
      <w:pPr>
        <w:jc w:val="both"/>
      </w:pPr>
      <w:r>
        <w:t xml:space="preserve">O compilador GCC para ARM que vamos instalar é na realidade cross compiler, ou seja, um compilador que gera códigos para outro processador que não seja o processador que está executando o compilador. Que em nosso caso estamos usando um x86 para gerar códigos para o ARM. </w:t>
      </w:r>
    </w:p>
    <w:p w:rsidR="00BE22FF" w:rsidRDefault="00BE22FF" w:rsidP="003F7AEA">
      <w:pPr>
        <w:jc w:val="both"/>
        <w:rPr>
          <w:color w:val="0070C0"/>
        </w:rPr>
      </w:pPr>
      <w:r>
        <w:t>Há muitos tipos e versões de cross compilers para arquitetura ARM, entretanto</w:t>
      </w:r>
      <w:r w:rsidR="007C0FDD">
        <w:t>,</w:t>
      </w:r>
      <w:r>
        <w:t xml:space="preserve"> utilizamos o compilador Yagarto. </w:t>
      </w:r>
      <w:r w:rsidR="003F7AEA">
        <w:t>O compilador Yagarto é outro projeto GNU GCC destinado a muitos processadores ARMs, é um similar ao GNUARM. Foi escolhido este compilador por ter o GDB modificado para aumentar o desempenho na depuração em sistemas embutidos, e também por estar constantemente sendo atualizado</w:t>
      </w:r>
      <w:r w:rsidR="007D118F">
        <w:t>.</w:t>
      </w:r>
    </w:p>
    <w:p w:rsidR="003F7AEA" w:rsidRDefault="003F7AEA" w:rsidP="003F7AEA">
      <w:pPr>
        <w:jc w:val="both"/>
      </w:pPr>
      <w:r>
        <w:t xml:space="preserve">Em nosso </w:t>
      </w:r>
      <w:r w:rsidR="00887FD4">
        <w:t>estilo</w:t>
      </w:r>
      <w:r>
        <w:t xml:space="preserve"> de trabalho para cada linha de processador ou versões diferentes de compiladores, criamos uma pasta exclusiva para </w:t>
      </w:r>
      <w:r w:rsidR="007D118F">
        <w:t>ele</w:t>
      </w:r>
      <w:r>
        <w:t>. Isto garante as compatibilidades com os programas que já foram compilados com um determinado compilador</w:t>
      </w:r>
      <w:r w:rsidR="007D118F">
        <w:t>,</w:t>
      </w:r>
      <w:r>
        <w:t xml:space="preserve"> e permite testar novos compiladores. Então, crie uma pasta em um local adequado para instalar</w:t>
      </w:r>
      <w:r w:rsidR="00427D94">
        <w:t xml:space="preserve"> o compilador</w:t>
      </w:r>
      <w:r>
        <w:t>, neste processo sempre instalamos os compiladores em uma pasta chamada “</w:t>
      </w:r>
      <w:r w:rsidRPr="004C7919">
        <w:rPr>
          <w:color w:val="0070C0"/>
        </w:rPr>
        <w:t>cc</w:t>
      </w:r>
      <w:r>
        <w:t>”</w:t>
      </w:r>
      <w:r w:rsidR="007D118F">
        <w:t xml:space="preserve"> na partição D do HD</w:t>
      </w:r>
      <w:r>
        <w:t>, logo foi criada</w:t>
      </w:r>
      <w:r w:rsidR="00427D94">
        <w:t xml:space="preserve"> ali</w:t>
      </w:r>
      <w:r>
        <w:t xml:space="preserve"> a pasta “</w:t>
      </w:r>
      <w:r w:rsidRPr="006675A9">
        <w:rPr>
          <w:color w:val="0070C0"/>
        </w:rPr>
        <w:t>arm-yagarto-5.4.2016q3</w:t>
      </w:r>
      <w:r>
        <w:t>”:</w:t>
      </w:r>
    </w:p>
    <w:p w:rsidR="003F7AEA" w:rsidRDefault="003F7AEA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59880ADC" wp14:editId="53157C74">
            <wp:extent cx="3613150" cy="2215732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4650" cy="223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pPr>
        <w:jc w:val="both"/>
        <w:rPr>
          <w:noProof/>
          <w:lang w:eastAsia="pt-BR"/>
        </w:rPr>
      </w:pPr>
      <w:r>
        <w:rPr>
          <w:noProof/>
          <w:lang w:eastAsia="pt-BR"/>
        </w:rPr>
        <w:t>Copie o compilador compactado para a pasta recém criada e o descompacte:</w:t>
      </w:r>
    </w:p>
    <w:p w:rsidR="003F7AEA" w:rsidRDefault="003F7AEA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7A544282" wp14:editId="0D88634D">
            <wp:extent cx="3587750" cy="221112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339" cy="22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pPr>
        <w:jc w:val="both"/>
      </w:pPr>
      <w:r w:rsidRPr="00DD4C34">
        <w:lastRenderedPageBreak/>
        <w:t xml:space="preserve">A instalação do compilador do ARM está concluída, mas ainda </w:t>
      </w:r>
      <w:r>
        <w:t xml:space="preserve">o trabalho </w:t>
      </w:r>
      <w:r w:rsidRPr="00DD4C34">
        <w:t>não está terminado</w:t>
      </w:r>
      <w:r>
        <w:t>.</w:t>
      </w:r>
      <w:r w:rsidRPr="00DD4C34">
        <w:t xml:space="preserve"> </w:t>
      </w:r>
      <w:r>
        <w:t>É preciso instalar os utilitários necessários para usar o compilador no Windows. Dentro a pasta do compilador crie um diretório “</w:t>
      </w:r>
      <w:r w:rsidRPr="00DC0107">
        <w:rPr>
          <w:color w:val="0070C0"/>
        </w:rPr>
        <w:t>utils</w:t>
      </w:r>
      <w:r>
        <w:t>”</w:t>
      </w:r>
      <w:r w:rsidR="00B546F4">
        <w:t xml:space="preserve"> para gravar esses</w:t>
      </w:r>
      <w:r>
        <w:t xml:space="preserve"> utilitários:</w:t>
      </w:r>
    </w:p>
    <w:p w:rsidR="003F7AEA" w:rsidRDefault="003F7AEA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44562E01" wp14:editId="392FBC92">
            <wp:extent cx="4219590" cy="2587625"/>
            <wp:effectExtent l="0" t="0" r="9525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320" cy="259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r>
        <w:t>Execute o instalador dos utilitários:</w:t>
      </w:r>
    </w:p>
    <w:p w:rsidR="003F7AEA" w:rsidRDefault="004C3E32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0A9EC34F" wp14:editId="012A19B9">
            <wp:extent cx="3910294" cy="2150110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5505" cy="215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r>
        <w:t xml:space="preserve">Durante a instalação quando pedir o local </w:t>
      </w:r>
      <w:r w:rsidR="00FB158B">
        <w:t xml:space="preserve">para </w:t>
      </w:r>
      <w:r>
        <w:t>ser salvo os utilitários, aponte para a pasta “</w:t>
      </w:r>
      <w:r w:rsidRPr="004F6A57">
        <w:rPr>
          <w:color w:val="0070C0"/>
        </w:rPr>
        <w:t>utils</w:t>
      </w:r>
      <w:r w:rsidR="00FB158B">
        <w:t>”</w:t>
      </w:r>
      <w:r>
        <w:t>:</w:t>
      </w:r>
    </w:p>
    <w:p w:rsidR="003F7AEA" w:rsidRDefault="003F7AEA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6FA70C00" wp14:editId="76843D41">
            <wp:extent cx="2724150" cy="2118177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2414" cy="2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r>
        <w:lastRenderedPageBreak/>
        <w:t>Após o termina da instalação os utilitários já estão nos seus devidos lugares:</w:t>
      </w:r>
    </w:p>
    <w:p w:rsidR="003F7AEA" w:rsidRDefault="003F7AEA" w:rsidP="00887FD4">
      <w:pPr>
        <w:jc w:val="center"/>
      </w:pPr>
      <w:r>
        <w:rPr>
          <w:noProof/>
          <w:lang w:eastAsia="pt-BR"/>
        </w:rPr>
        <w:drawing>
          <wp:inline distT="0" distB="0" distL="0" distR="0" wp14:anchorId="4A2EDE20" wp14:editId="030C40AE">
            <wp:extent cx="3606800" cy="2666929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6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D4" w:rsidRDefault="00887FD4" w:rsidP="00887FD4">
      <w:pPr>
        <w:jc w:val="both"/>
      </w:pPr>
      <w:r>
        <w:t>O compilador e as ferramentas foram pegos nos seguintes sites:</w:t>
      </w:r>
    </w:p>
    <w:p w:rsidR="00887FD4" w:rsidRPr="00887FD4" w:rsidRDefault="00887FD4" w:rsidP="00887FD4">
      <w:pPr>
        <w:pStyle w:val="PargrafodaLista"/>
        <w:numPr>
          <w:ilvl w:val="0"/>
          <w:numId w:val="9"/>
        </w:numPr>
      </w:pPr>
      <w:r w:rsidRPr="00887FD4">
        <w:t>Compilador: gcc-arm-none-eabi-5_4-2016q3-20160926-win32.zip</w:t>
      </w:r>
    </w:p>
    <w:p w:rsidR="00887FD4" w:rsidRPr="00887FD4" w:rsidRDefault="008603F4" w:rsidP="00887FD4">
      <w:pPr>
        <w:pStyle w:val="PargrafodaLista"/>
        <w:numPr>
          <w:ilvl w:val="1"/>
          <w:numId w:val="9"/>
        </w:numPr>
      </w:pPr>
      <w:hyperlink r:id="rId14" w:history="1">
        <w:r w:rsidR="00887FD4" w:rsidRPr="00887FD4">
          <w:rPr>
            <w:rStyle w:val="Hyperlink"/>
            <w:color w:val="auto"/>
          </w:rPr>
          <w:t>http://www.yagarto.org/</w:t>
        </w:r>
      </w:hyperlink>
    </w:p>
    <w:p w:rsidR="00887FD4" w:rsidRPr="00562E54" w:rsidRDefault="00887FD4" w:rsidP="00887FD4">
      <w:pPr>
        <w:pStyle w:val="PargrafodaLista"/>
        <w:numPr>
          <w:ilvl w:val="0"/>
          <w:numId w:val="9"/>
        </w:numPr>
        <w:rPr>
          <w:lang w:val="en-US"/>
        </w:rPr>
      </w:pPr>
      <w:r w:rsidRPr="00C25223">
        <w:t>Ferramentas</w:t>
      </w:r>
      <w:r w:rsidRPr="00562E54">
        <w:rPr>
          <w:lang w:val="en-US"/>
        </w:rPr>
        <w:t>: gnuarmeclipse-build-tools-win32-2.8-201611221915-setup.exe</w:t>
      </w:r>
    </w:p>
    <w:p w:rsidR="00887FD4" w:rsidRPr="00562E54" w:rsidRDefault="008603F4" w:rsidP="00887FD4">
      <w:pPr>
        <w:pStyle w:val="PargrafodaLista"/>
        <w:numPr>
          <w:ilvl w:val="1"/>
          <w:numId w:val="9"/>
        </w:numPr>
        <w:rPr>
          <w:lang w:val="en-US"/>
        </w:rPr>
      </w:pPr>
      <w:hyperlink r:id="rId15" w:history="1">
        <w:r w:rsidR="00887FD4" w:rsidRPr="00562E54">
          <w:rPr>
            <w:rStyle w:val="Hyperlink"/>
            <w:color w:val="auto"/>
            <w:lang w:val="en-US"/>
          </w:rPr>
          <w:t>https://github.com/gnuarmeclipse/windows-build-tools/releases/tag/v2.8</w:t>
        </w:r>
      </w:hyperlink>
    </w:p>
    <w:p w:rsidR="00A51FFB" w:rsidRPr="00562E54" w:rsidRDefault="00A51FFB" w:rsidP="00A51FFB">
      <w:pPr>
        <w:rPr>
          <w:lang w:val="en-US"/>
        </w:rPr>
      </w:pPr>
    </w:p>
    <w:p w:rsidR="007057E2" w:rsidRPr="007057E2" w:rsidRDefault="007057E2" w:rsidP="007057E2">
      <w:pPr>
        <w:rPr>
          <w:b/>
          <w:sz w:val="28"/>
        </w:rPr>
      </w:pPr>
      <w:r w:rsidRPr="007057E2">
        <w:rPr>
          <w:b/>
          <w:sz w:val="28"/>
        </w:rPr>
        <w:t>Instalando o Eclipse</w:t>
      </w:r>
    </w:p>
    <w:p w:rsidR="00674D03" w:rsidRPr="00E31494" w:rsidRDefault="00674D03" w:rsidP="00674D03">
      <w:pPr>
        <w:jc w:val="both"/>
        <w:rPr>
          <w:b/>
        </w:rPr>
      </w:pPr>
      <w:r>
        <w:t>O ambiente Eclipse é uma excelente ferramenta de desenvolvimento na área de programação de softwares e firmware</w:t>
      </w:r>
      <w:r w:rsidR="001C06C1">
        <w:t>s</w:t>
      </w:r>
      <w:r>
        <w:t xml:space="preserve"> de uso livre. O ambiente Eclipse é independente d</w:t>
      </w:r>
      <w:r w:rsidR="00C25223">
        <w:t xml:space="preserve">e qualquer </w:t>
      </w:r>
      <w:r>
        <w:t>linguagem</w:t>
      </w:r>
      <w:r w:rsidR="00C25223">
        <w:t xml:space="preserve"> de programação</w:t>
      </w:r>
      <w:r>
        <w:t>, e agrega muitos recursos necessários para um desenvolvimento, especialmente com suporte à depuração. O Eclipse é versátil em diversas áreas de programação, como JAVA, PHP, C/C</w:t>
      </w:r>
      <w:r w:rsidR="00C25223">
        <w:t>++, VHDL, Verilog e muito outra</w:t>
      </w:r>
      <w:r w:rsidR="009435C6">
        <w:t>s</w:t>
      </w:r>
      <w:r>
        <w:t xml:space="preserve">. </w:t>
      </w:r>
      <w:r w:rsidR="009435C6">
        <w:t>A o</w:t>
      </w:r>
      <w:r>
        <w:t>utra vantagem de usar o Eclipse é que nos habituamos a sempre usar o mesmo ambiente de desenvolvimento para diversas áreas de projeto, nos acostumando sempre a utilizar os mesmos métodos e comandos de trabalho.</w:t>
      </w:r>
    </w:p>
    <w:p w:rsidR="00F47EEB" w:rsidRPr="00D96DE1" w:rsidRDefault="005E33B4" w:rsidP="00D96DE1">
      <w:r>
        <w:t xml:space="preserve">O </w:t>
      </w:r>
      <w:r w:rsidR="0021243D">
        <w:t xml:space="preserve">Eclipse </w:t>
      </w:r>
      <w:r>
        <w:t xml:space="preserve">que vamos usar é </w:t>
      </w:r>
      <w:r w:rsidR="0021243D">
        <w:t>a versão Mars (4.5)</w:t>
      </w:r>
      <w:r>
        <w:t xml:space="preserve">. </w:t>
      </w:r>
      <w:r w:rsidR="004C3E32">
        <w:t>O Eclipse não é instalável</w:t>
      </w:r>
      <w:r w:rsidR="00437E03">
        <w:t>,</w:t>
      </w:r>
      <w:r w:rsidR="004C3E32">
        <w:t xml:space="preserve"> basta baixá-lo do site oficial e descompactar na pasta desejada. </w:t>
      </w:r>
      <w:r w:rsidR="00F47EEB">
        <w:t>Além disso é preciso instalar os plug-ins</w:t>
      </w:r>
      <w:r w:rsidR="0021243D">
        <w:t xml:space="preserve"> CDT (C Development ToolKit),</w:t>
      </w:r>
      <w:r w:rsidR="00F47EEB">
        <w:t xml:space="preserve"> </w:t>
      </w:r>
      <w:r w:rsidR="00F47EEB" w:rsidRPr="00D96DE1">
        <w:t>Zylin</w:t>
      </w:r>
      <w:r w:rsidR="00D96DE1">
        <w:t xml:space="preserve"> e </w:t>
      </w:r>
      <w:r w:rsidR="00F47EEB" w:rsidRPr="00D96DE1">
        <w:t>GNUARM</w:t>
      </w:r>
      <w:r w:rsidR="0021243D">
        <w:t xml:space="preserve">. Para poupar esse trabalho o Eclipse que acompanha esse Kit </w:t>
      </w:r>
      <w:r w:rsidR="00B26D7F">
        <w:t>ARM já está preparado para nosso uso</w:t>
      </w:r>
      <w:r w:rsidR="0021243D">
        <w:t>.</w:t>
      </w:r>
      <w:r w:rsidR="00670E02">
        <w:t xml:space="preserve"> Copie o </w:t>
      </w:r>
      <w:r w:rsidR="00B26D7F">
        <w:t>E</w:t>
      </w:r>
      <w:r w:rsidR="00670E02">
        <w:t xml:space="preserve">clipse do CD do kit para um local </w:t>
      </w:r>
      <w:r w:rsidR="00B26D7F">
        <w:t xml:space="preserve">em seu computador e o </w:t>
      </w:r>
      <w:r w:rsidR="00670E02">
        <w:t>descompacte:</w:t>
      </w:r>
    </w:p>
    <w:p w:rsidR="00F47EEB" w:rsidRPr="00D96DE1" w:rsidRDefault="00670E02" w:rsidP="00670E0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558115B" wp14:editId="2E9EA494">
            <wp:extent cx="3990589" cy="1786326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24" cy="178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43" w:rsidRPr="00670E02" w:rsidRDefault="00904E43" w:rsidP="00904E43">
      <w:r w:rsidRPr="00670E02">
        <w:t xml:space="preserve">Eclipse com </w:t>
      </w:r>
      <w:r>
        <w:t>plug-in foi baixado do site</w:t>
      </w:r>
      <w:r w:rsidRPr="00670E02">
        <w:t xml:space="preserve">: </w:t>
      </w:r>
      <w:hyperlink r:id="rId17" w:history="1">
        <w:r w:rsidRPr="00670E02">
          <w:rPr>
            <w:rStyle w:val="Hyperlink"/>
          </w:rPr>
          <w:t>http://www.eclipse.org/downloads/</w:t>
        </w:r>
      </w:hyperlink>
    </w:p>
    <w:p w:rsidR="008D6CFA" w:rsidRPr="007057E2" w:rsidRDefault="008D6CFA" w:rsidP="008D6CFA">
      <w:pPr>
        <w:rPr>
          <w:b/>
          <w:sz w:val="28"/>
        </w:rPr>
      </w:pPr>
      <w:r w:rsidRPr="007057E2">
        <w:rPr>
          <w:b/>
          <w:sz w:val="28"/>
        </w:rPr>
        <w:t xml:space="preserve">Instalando </w:t>
      </w:r>
      <w:r>
        <w:rPr>
          <w:b/>
          <w:sz w:val="28"/>
        </w:rPr>
        <w:t>Máquina Java</w:t>
      </w:r>
    </w:p>
    <w:p w:rsidR="00904E43" w:rsidRDefault="000B36A5" w:rsidP="00904E43">
      <w:pPr>
        <w:jc w:val="both"/>
      </w:pPr>
      <w:r>
        <w:t xml:space="preserve">Contudo, </w:t>
      </w:r>
      <w:r w:rsidR="004C3E32">
        <w:t>o Eclipse roda</w:t>
      </w:r>
      <w:r>
        <w:t xml:space="preserve"> sob</w:t>
      </w:r>
      <w:r w:rsidR="004C3E32">
        <w:t xml:space="preserve"> </w:t>
      </w:r>
      <w:r>
        <w:t xml:space="preserve">uma </w:t>
      </w:r>
      <w:r w:rsidR="004C3E32">
        <w:t>máquina Java</w:t>
      </w:r>
      <w:r>
        <w:t>, isto</w:t>
      </w:r>
      <w:r w:rsidR="004C3E32">
        <w:t xml:space="preserve"> para ser portátil em muitos tipos de sistemas operacionais, logo, é preciso ter a máquina Java instalado no seu sistema operacional. </w:t>
      </w:r>
      <w:r w:rsidR="00904E43">
        <w:t>Há dois tipos de pacotes de instalação do Java, um pacote chamado de Java Runtime Environment (JRE) que contém somente a máquina Java para rodar os aplicativos, e outro pacote mais completo tendo suporte para desenvolvimento chamado de Java Development Kit (JDK), que já contém o JRE. Logo</w:t>
      </w:r>
      <w:r w:rsidR="002812D0">
        <w:t>,</w:t>
      </w:r>
      <w:r w:rsidR="00904E43">
        <w:t xml:space="preserve"> vamos usar a distribuição JDK para atender todas as necessidades de desenvolvimento que podem vir</w:t>
      </w:r>
      <w:r w:rsidR="002812D0">
        <w:t xml:space="preserve"> a necessitar</w:t>
      </w:r>
      <w:r w:rsidR="00904E43">
        <w:t>.</w:t>
      </w:r>
    </w:p>
    <w:p w:rsidR="00F47EEB" w:rsidRDefault="002812D0" w:rsidP="00904E43">
      <w:pPr>
        <w:rPr>
          <w:noProof/>
          <w:lang w:eastAsia="pt-BR"/>
        </w:rPr>
      </w:pPr>
      <w:r w:rsidRPr="002812D0">
        <w:t>V</w:t>
      </w:r>
      <w:r w:rsidR="00904E43" w:rsidRPr="002812D0">
        <w:t>amos in</w:t>
      </w:r>
      <w:r w:rsidRPr="002812D0">
        <w:t>s</w:t>
      </w:r>
      <w:r>
        <w:t>talar as versões J</w:t>
      </w:r>
      <w:r w:rsidR="00904E43" w:rsidRPr="002812D0">
        <w:t>ava 8u101</w:t>
      </w:r>
      <w:r w:rsidR="00904E43">
        <w:rPr>
          <w:noProof/>
          <w:lang w:eastAsia="pt-BR"/>
        </w:rPr>
        <w:t>, mas pode</w:t>
      </w:r>
      <w:r>
        <w:rPr>
          <w:noProof/>
          <w:lang w:eastAsia="pt-BR"/>
        </w:rPr>
        <w:t xml:space="preserve">mos </w:t>
      </w:r>
      <w:r w:rsidR="00904E43">
        <w:rPr>
          <w:noProof/>
          <w:lang w:eastAsia="pt-BR"/>
        </w:rPr>
        <w:t>usar outras versões</w:t>
      </w:r>
      <w:r>
        <w:rPr>
          <w:noProof/>
          <w:lang w:eastAsia="pt-BR"/>
        </w:rPr>
        <w:t xml:space="preserve"> mais atuais</w:t>
      </w:r>
      <w:r w:rsidR="00904E43">
        <w:rPr>
          <w:noProof/>
          <w:lang w:eastAsia="pt-BR"/>
        </w:rPr>
        <w:t>. E</w:t>
      </w:r>
      <w:r w:rsidR="00F47EEB">
        <w:rPr>
          <w:noProof/>
          <w:lang w:eastAsia="pt-BR"/>
        </w:rPr>
        <w:t>xecut</w:t>
      </w:r>
      <w:r w:rsidR="00904E43">
        <w:rPr>
          <w:noProof/>
          <w:lang w:eastAsia="pt-BR"/>
        </w:rPr>
        <w:t>e</w:t>
      </w:r>
      <w:r w:rsidR="00F47EEB">
        <w:rPr>
          <w:noProof/>
          <w:lang w:eastAsia="pt-BR"/>
        </w:rPr>
        <w:t xml:space="preserve"> o instalador JDK de 64 bits “</w:t>
      </w:r>
      <w:r w:rsidR="00904E43" w:rsidRPr="00904E43">
        <w:rPr>
          <w:noProof/>
          <w:color w:val="0070C0"/>
          <w:lang w:eastAsia="pt-BR"/>
        </w:rPr>
        <w:t>jdk-8u101-windows-x64.exe</w:t>
      </w:r>
      <w:r w:rsidR="00F47EEB">
        <w:rPr>
          <w:noProof/>
          <w:lang w:eastAsia="pt-BR"/>
        </w:rPr>
        <w:t>”</w:t>
      </w:r>
      <w:r w:rsidR="00904E43">
        <w:rPr>
          <w:noProof/>
          <w:lang w:eastAsia="pt-BR"/>
        </w:rPr>
        <w:t xml:space="preserve"> que acompanha o kit:</w:t>
      </w:r>
    </w:p>
    <w:p w:rsidR="00904E43" w:rsidRDefault="00904E43" w:rsidP="00904E4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DF51D24" wp14:editId="72FC0956">
            <wp:extent cx="3670300" cy="2145900"/>
            <wp:effectExtent l="0" t="0" r="6350" b="698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2407" cy="21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D0" w:rsidRDefault="002812D0">
      <w:r>
        <w:br w:type="page"/>
      </w:r>
    </w:p>
    <w:p w:rsidR="00F47EEB" w:rsidRDefault="00F47EEB" w:rsidP="00F47EEB">
      <w:r>
        <w:lastRenderedPageBreak/>
        <w:t>Esta é a janela de apresentação e prossiga com a instalação:</w:t>
      </w:r>
    </w:p>
    <w:p w:rsidR="00F47EEB" w:rsidRDefault="00F47EEB" w:rsidP="00F47EEB">
      <w:pPr>
        <w:jc w:val="center"/>
      </w:pPr>
      <w:r>
        <w:rPr>
          <w:noProof/>
          <w:lang w:eastAsia="pt-BR"/>
        </w:rPr>
        <w:drawing>
          <wp:inline distT="0" distB="0" distL="0" distR="0" wp14:anchorId="5BB6BF4A" wp14:editId="0CD56170">
            <wp:extent cx="3029301" cy="231028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9301" cy="231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EB" w:rsidRDefault="00F47EEB" w:rsidP="00F47EEB">
      <w:pPr>
        <w:jc w:val="both"/>
      </w:pPr>
      <w:r>
        <w:t>Deixe a opção no padrão e prossiga com a instalação:</w:t>
      </w:r>
    </w:p>
    <w:p w:rsidR="00F47EEB" w:rsidRDefault="00F47EEB" w:rsidP="00F47EEB">
      <w:pPr>
        <w:jc w:val="center"/>
      </w:pPr>
      <w:r>
        <w:rPr>
          <w:noProof/>
          <w:lang w:eastAsia="pt-BR"/>
        </w:rPr>
        <w:drawing>
          <wp:inline distT="0" distB="0" distL="0" distR="0" wp14:anchorId="7107BA36" wp14:editId="507F901E">
            <wp:extent cx="2950763" cy="2250387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77" cy="22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EB" w:rsidRDefault="00F47EEB" w:rsidP="00F47EEB">
      <w:pPr>
        <w:jc w:val="both"/>
      </w:pPr>
      <w:r>
        <w:t>Após a instalação do JDK, vai aparecer à janela para instalação do JRE, prossiga com a instalação:</w:t>
      </w:r>
    </w:p>
    <w:p w:rsidR="00F47EEB" w:rsidRDefault="00F47EEB" w:rsidP="00F47EEB">
      <w:pPr>
        <w:jc w:val="center"/>
      </w:pPr>
      <w:r>
        <w:rPr>
          <w:noProof/>
          <w:lang w:eastAsia="pt-BR"/>
        </w:rPr>
        <w:drawing>
          <wp:inline distT="0" distB="0" distL="0" distR="0" wp14:anchorId="48C8BB52" wp14:editId="57C70C42">
            <wp:extent cx="3023205" cy="2305635"/>
            <wp:effectExtent l="0" t="0" r="635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15" cy="23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EB" w:rsidRDefault="00F47EEB" w:rsidP="00F47EEB">
      <w:pPr>
        <w:jc w:val="both"/>
      </w:pPr>
      <w:r>
        <w:t>Conclua a instalação, opcionalmente clique em “</w:t>
      </w:r>
      <w:r w:rsidRPr="00444EB4">
        <w:rPr>
          <w:color w:val="0070C0"/>
        </w:rPr>
        <w:t>Next Steps</w:t>
      </w:r>
      <w:r>
        <w:t>” para leituras de tutoriais e documentos:</w:t>
      </w:r>
    </w:p>
    <w:p w:rsidR="00F47EEB" w:rsidRDefault="00F47EEB" w:rsidP="00F47EE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A2E2728" wp14:editId="27A0E194">
            <wp:extent cx="3028528" cy="2309695"/>
            <wp:effectExtent l="0" t="0" r="63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7588" cy="23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EB" w:rsidRDefault="00F47EEB" w:rsidP="00F47EEB">
      <w:r>
        <w:t>Agora vamos instalar a máquina virtual de 32 bits executando o instalador “</w:t>
      </w:r>
      <w:r w:rsidRPr="00444EB4">
        <w:rPr>
          <w:color w:val="0070C0"/>
        </w:rPr>
        <w:t>jdk-8u5-windows-i586.exe</w:t>
      </w:r>
      <w:r>
        <w:t>”:</w:t>
      </w:r>
    </w:p>
    <w:p w:rsidR="00F47EEB" w:rsidRDefault="00904E43" w:rsidP="00F47EEB">
      <w:pPr>
        <w:jc w:val="center"/>
      </w:pPr>
      <w:r>
        <w:rPr>
          <w:noProof/>
          <w:lang w:eastAsia="pt-BR"/>
        </w:rPr>
        <w:drawing>
          <wp:inline distT="0" distB="0" distL="0" distR="0" wp14:anchorId="39A8D8C0" wp14:editId="034C5208">
            <wp:extent cx="3524250" cy="2060509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7588" cy="206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EB" w:rsidRDefault="00F47EEB" w:rsidP="00F47EEB">
      <w:pPr>
        <w:jc w:val="both"/>
      </w:pPr>
      <w:r>
        <w:t>Prossiga com a instalação seguindo os mesmos passos da versão x64. No fim da instalação o sistema operacional Windows terá duas versões do Java instaladas</w:t>
      </w:r>
      <w:r w:rsidR="00932158">
        <w:t>:</w:t>
      </w:r>
    </w:p>
    <w:p w:rsidR="00F47EEB" w:rsidRDefault="00F47EEB" w:rsidP="008B2162">
      <w:pPr>
        <w:jc w:val="center"/>
      </w:pPr>
      <w:r>
        <w:rPr>
          <w:noProof/>
          <w:lang w:eastAsia="pt-BR"/>
        </w:rPr>
        <w:drawing>
          <wp:inline distT="0" distB="0" distL="0" distR="0" wp14:anchorId="52D03902" wp14:editId="1927DCEB">
            <wp:extent cx="3816350" cy="1359343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6169" cy="13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23" w:rsidRDefault="00A70723">
      <w:r>
        <w:br w:type="page"/>
      </w:r>
    </w:p>
    <w:p w:rsidR="00F47EEB" w:rsidRPr="00A70723" w:rsidRDefault="00A70723" w:rsidP="00F47EEB">
      <w:pPr>
        <w:jc w:val="both"/>
        <w:rPr>
          <w:b/>
          <w:sz w:val="28"/>
        </w:rPr>
      </w:pPr>
      <w:r w:rsidRPr="00A70723">
        <w:rPr>
          <w:b/>
          <w:sz w:val="28"/>
        </w:rPr>
        <w:lastRenderedPageBreak/>
        <w:t xml:space="preserve">Instalando </w:t>
      </w:r>
      <w:r w:rsidR="00E62678">
        <w:rPr>
          <w:b/>
          <w:sz w:val="28"/>
        </w:rPr>
        <w:t>Emulador J-Link</w:t>
      </w:r>
    </w:p>
    <w:p w:rsidR="00A70723" w:rsidRDefault="00A70723" w:rsidP="00A70723">
      <w:pPr>
        <w:jc w:val="both"/>
      </w:pPr>
      <w:r>
        <w:t xml:space="preserve">O </w:t>
      </w:r>
      <w:r w:rsidR="000E2057">
        <w:t>emulador</w:t>
      </w:r>
      <w:r>
        <w:t xml:space="preserve"> que vamos usar</w:t>
      </w:r>
      <w:r w:rsidR="000B68A2">
        <w:t xml:space="preserve"> para gravar e depurar os nossos programas no ARM</w:t>
      </w:r>
      <w:r w:rsidR="00E62678">
        <w:t xml:space="preserve"> via JTAG</w:t>
      </w:r>
      <w:r>
        <w:t xml:space="preserve"> é o J-</w:t>
      </w:r>
      <w:r w:rsidR="00E62678">
        <w:t>L</w:t>
      </w:r>
      <w:r>
        <w:t>ink</w:t>
      </w:r>
      <w:r w:rsidR="000E2057">
        <w:t xml:space="preserve"> da </w:t>
      </w:r>
      <w:r>
        <w:t>Segger</w:t>
      </w:r>
      <w:r w:rsidR="000E2057">
        <w:t xml:space="preserve">, este foi </w:t>
      </w:r>
      <w:r>
        <w:t>desenhado para muitas famílias de processadores ARMs.</w:t>
      </w:r>
    </w:p>
    <w:p w:rsidR="00A70723" w:rsidRDefault="008603F4" w:rsidP="00A70723">
      <w:pPr>
        <w:jc w:val="center"/>
        <w:rPr>
          <w:rStyle w:val="Hyperlink"/>
        </w:rPr>
      </w:pPr>
      <w:hyperlink r:id="rId25" w:history="1">
        <w:r w:rsidR="00A70723">
          <w:rPr>
            <w:rStyle w:val="Hyperlink"/>
          </w:rPr>
          <w:t>http://www.segger.com/index.html</w:t>
        </w:r>
      </w:hyperlink>
    </w:p>
    <w:p w:rsidR="002E354F" w:rsidRDefault="002E354F" w:rsidP="002E354F">
      <w:pPr>
        <w:jc w:val="center"/>
      </w:pPr>
      <w:r>
        <w:rPr>
          <w:noProof/>
          <w:lang w:eastAsia="pt-BR"/>
        </w:rPr>
        <w:drawing>
          <wp:inline distT="0" distB="0" distL="0" distR="0" wp14:anchorId="4616E021" wp14:editId="56FF7F29">
            <wp:extent cx="1028700" cy="1334721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2206" cy="1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13802" cy="1339850"/>
            <wp:effectExtent l="0" t="0" r="5715" b="0"/>
            <wp:docPr id="28" name="Imagem 28" descr="Resultado de imagem para j-link debu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-link debugg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57" cy="13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0" w:rsidRDefault="005811A0" w:rsidP="000B2552">
      <w:pPr>
        <w:jc w:val="both"/>
      </w:pPr>
      <w:r w:rsidRPr="005811A0">
        <w:rPr>
          <w:b/>
          <w:i/>
        </w:rPr>
        <w:t>O uso do emulador J-Link não é obrigatório</w:t>
      </w:r>
      <w:r>
        <w:t xml:space="preserve">, podemos usar o aplicativo FlashMagic para </w:t>
      </w:r>
      <w:r w:rsidR="000B2552">
        <w:t xml:space="preserve">somente </w:t>
      </w:r>
      <w:r>
        <w:t>gravar os nossos programas no ARM via porta UART, isto será descrito mais tarde de como se fazer. Entretanto, se não usar o emulador J-Link não será possível fazer as depurações, que são muito úteis no desenvolvimento de aplicativos.</w:t>
      </w:r>
    </w:p>
    <w:p w:rsidR="00E82646" w:rsidRPr="00E82646" w:rsidRDefault="00E82646" w:rsidP="000B68A2">
      <w:pPr>
        <w:rPr>
          <w:b/>
        </w:rPr>
      </w:pPr>
      <w:r w:rsidRPr="00E82646">
        <w:rPr>
          <w:b/>
        </w:rPr>
        <w:t>Instalando o Driver J-Link</w:t>
      </w:r>
    </w:p>
    <w:p w:rsidR="000B68A2" w:rsidRDefault="002A2F90" w:rsidP="000B68A2">
      <w:r>
        <w:t>Vamos começar instalando o driver do J-Link. Execute o “</w:t>
      </w:r>
      <w:r w:rsidRPr="002A2F90">
        <w:rPr>
          <w:color w:val="0070C0"/>
        </w:rPr>
        <w:t>JLinkCDCInstaller_V1.2b.exe</w:t>
      </w:r>
      <w:r>
        <w:t>”: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1ED750C4" wp14:editId="506AF489">
            <wp:extent cx="3539160" cy="1932305"/>
            <wp:effectExtent l="0" t="0" r="444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9929" cy="19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t>Na janela de apresentação clique em Next para continuar a instalação: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56371C13" wp14:editId="1B3CE63D">
            <wp:extent cx="2624292" cy="2052000"/>
            <wp:effectExtent l="0" t="0" r="508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4292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lastRenderedPageBreak/>
        <w:t xml:space="preserve">Aceite a licença e clique em </w:t>
      </w:r>
      <w:r w:rsidR="00645111">
        <w:t>próximo</w:t>
      </w:r>
      <w:r>
        <w:t xml:space="preserve"> para continuar a instalação: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0A5963C4" wp14:editId="2255131F">
            <wp:extent cx="2624291" cy="2052000"/>
            <wp:effectExtent l="0" t="0" r="508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429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t xml:space="preserve">Opcionalmente aponte outro local onde instalar o driver e clique em </w:t>
      </w:r>
      <w:r w:rsidR="00645111">
        <w:t>próximo</w:t>
      </w:r>
      <w:r>
        <w:t xml:space="preserve"> para continuar a instalação: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34CB5997" wp14:editId="7838BAB6">
            <wp:extent cx="2624292" cy="2052000"/>
            <wp:effectExtent l="0" t="0" r="5080" b="571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4292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t>Clique em instalar para efetuar a instalação de fato: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335FD58C" wp14:editId="7E903864">
            <wp:extent cx="2624291" cy="2052000"/>
            <wp:effectExtent l="0" t="0" r="5080" b="571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429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C6" w:rsidRDefault="003F51C6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:rsidR="002A2F90" w:rsidRDefault="002A2F90" w:rsidP="002A2F90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Espere pela instalação</w:t>
      </w:r>
      <w:r w:rsidR="00645111">
        <w:rPr>
          <w:noProof/>
          <w:lang w:eastAsia="pt-BR"/>
        </w:rPr>
        <w:t>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7DD0610A" wp14:editId="3E27C1A2">
            <wp:extent cx="2624291" cy="2052000"/>
            <wp:effectExtent l="0" t="0" r="5080" b="571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2429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t>O driver do J-Link está instalado com sucesso, clique em finalizar para concluir a instalação: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163C2737" wp14:editId="1CB927C6">
            <wp:extent cx="2624291" cy="2052000"/>
            <wp:effectExtent l="0" t="0" r="508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429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pPr>
        <w:jc w:val="both"/>
      </w:pPr>
      <w:r>
        <w:t xml:space="preserve">Conecte o emulador J-Link e espere que o mesmo seja reconhecido pelo Windows. Verifique se a instalação foi bem sucedida, </w:t>
      </w:r>
      <w:r w:rsidR="00E62678">
        <w:t xml:space="preserve">para isto vá ao </w:t>
      </w:r>
      <w:r>
        <w:t>gerenciador de dispositivo</w:t>
      </w:r>
      <w:r w:rsidR="00E62678">
        <w:t xml:space="preserve"> do Windows</w:t>
      </w:r>
      <w:r>
        <w:t xml:space="preserve"> </w:t>
      </w:r>
      <w:r w:rsidR="00E62678">
        <w:t>e cheque se driver J</w:t>
      </w:r>
      <w:r>
        <w:t>-</w:t>
      </w:r>
      <w:r w:rsidR="00E62678">
        <w:t>L</w:t>
      </w:r>
      <w:r>
        <w:t xml:space="preserve">ink </w:t>
      </w:r>
      <w:r w:rsidR="00E62678">
        <w:t xml:space="preserve">foi </w:t>
      </w:r>
      <w:r>
        <w:t>reco</w:t>
      </w:r>
      <w:r w:rsidR="00E62678">
        <w:t>nhecido como um dispositivo USB:</w:t>
      </w:r>
    </w:p>
    <w:p w:rsidR="00E62678" w:rsidRDefault="00E62678" w:rsidP="00E62678">
      <w:pPr>
        <w:jc w:val="center"/>
      </w:pPr>
      <w:r>
        <w:rPr>
          <w:noProof/>
          <w:lang w:eastAsia="pt-BR"/>
        </w:rPr>
        <w:drawing>
          <wp:inline distT="0" distB="0" distL="0" distR="0" wp14:anchorId="12A69D65" wp14:editId="1CF0ED8E">
            <wp:extent cx="3467100" cy="2524900"/>
            <wp:effectExtent l="0" t="0" r="0" b="889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7923" cy="25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20" w:rsidRDefault="00CB0820">
      <w:pPr>
        <w:rPr>
          <w:b/>
        </w:rPr>
      </w:pPr>
      <w:r>
        <w:rPr>
          <w:b/>
        </w:rPr>
        <w:br w:type="page"/>
      </w:r>
    </w:p>
    <w:p w:rsidR="002A2F90" w:rsidRPr="00442CE3" w:rsidRDefault="00E82646" w:rsidP="002A2F90">
      <w:pPr>
        <w:rPr>
          <w:b/>
        </w:rPr>
      </w:pPr>
      <w:r w:rsidRPr="00442CE3">
        <w:rPr>
          <w:b/>
        </w:rPr>
        <w:lastRenderedPageBreak/>
        <w:t>Instalando o Servidor J-Link</w:t>
      </w:r>
    </w:p>
    <w:p w:rsidR="00277F77" w:rsidRDefault="00442CE3" w:rsidP="002A2F90">
      <w:pPr>
        <w:rPr>
          <w:noProof/>
          <w:lang w:eastAsia="pt-BR"/>
        </w:rPr>
      </w:pPr>
      <w:r>
        <w:t>Execute o “</w:t>
      </w:r>
      <w:r w:rsidRPr="00277F77">
        <w:rPr>
          <w:color w:val="0070C0"/>
        </w:rPr>
        <w:t>Setup_JLinkARM_V452.exe</w:t>
      </w:r>
      <w:r>
        <w:t>” para iniciar a instalação do servidor J-Link</w:t>
      </w:r>
      <w:r w:rsidR="00277F77">
        <w:t>:</w:t>
      </w:r>
      <w:r w:rsidR="00277F77" w:rsidRPr="00277F77">
        <w:rPr>
          <w:noProof/>
          <w:lang w:eastAsia="pt-BR"/>
        </w:rPr>
        <w:t xml:space="preserve"> </w:t>
      </w:r>
    </w:p>
    <w:p w:rsidR="00E82646" w:rsidRDefault="00277F77" w:rsidP="00277F77">
      <w:pPr>
        <w:jc w:val="center"/>
      </w:pPr>
      <w:r>
        <w:rPr>
          <w:noProof/>
          <w:lang w:eastAsia="pt-BR"/>
        </w:rPr>
        <w:drawing>
          <wp:inline distT="0" distB="0" distL="0" distR="0" wp14:anchorId="655BDD46" wp14:editId="78E7E980">
            <wp:extent cx="3308350" cy="1806288"/>
            <wp:effectExtent l="0" t="0" r="635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5418" cy="181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>Na tela de licenças clique sim para aceita-la e continuar com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0ED8E3ED" wp14:editId="719BCDF8">
            <wp:extent cx="2736850" cy="2051209"/>
            <wp:effectExtent l="0" t="0" r="6350" b="635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4822" cy="207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>Na tela de apresentação</w:t>
      </w:r>
      <w:r w:rsidRPr="00645111">
        <w:t xml:space="preserve"> </w:t>
      </w:r>
      <w:r>
        <w:t>clique próximo para continuar com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58FB581C" wp14:editId="2AE02A23">
            <wp:extent cx="2737905" cy="2052000"/>
            <wp:effectExtent l="0" t="0" r="5715" b="571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790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>Opcionalmente aponte outro local onde instalar o servidor e clique em próximo para continuar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349FE38" wp14:editId="28AAA2FB">
            <wp:extent cx="2734151" cy="2052000"/>
            <wp:effectExtent l="0" t="0" r="9525" b="571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3415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 xml:space="preserve">Opcionalmente selecione as opções de instalação e clique em </w:t>
      </w:r>
      <w:r w:rsidR="00377E3C">
        <w:t>próximo</w:t>
      </w:r>
      <w:r w:rsidR="00377E3C" w:rsidRPr="00377E3C">
        <w:t xml:space="preserve"> </w:t>
      </w:r>
      <w:r>
        <w:t>para continuar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353B3B98" wp14:editId="3C6A09D7">
            <wp:extent cx="2741346" cy="2057400"/>
            <wp:effectExtent l="0" t="0" r="190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55321" cy="20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>Inicie a instalação de fato clicando em próximo: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4B084BDB" wp14:editId="1852E6BB">
            <wp:extent cx="2734151" cy="2052000"/>
            <wp:effectExtent l="0" t="0" r="9525" b="571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3415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13" w:rsidRDefault="00D87513">
      <w:r>
        <w:br w:type="page"/>
      </w:r>
    </w:p>
    <w:p w:rsidR="00645111" w:rsidRDefault="00645111" w:rsidP="00645111">
      <w:r>
        <w:lastRenderedPageBreak/>
        <w:t>Espere pela conclusão da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3F6A4310" wp14:editId="6A9BA051">
            <wp:extent cx="2737843" cy="2052000"/>
            <wp:effectExtent l="0" t="0" r="5715" b="571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3784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>O servidor do J-Link está instalado com sucesso</w:t>
      </w:r>
      <w:r w:rsidR="00D87513">
        <w:t xml:space="preserve"> e</w:t>
      </w:r>
      <w:r>
        <w:t xml:space="preserve"> clique em finalizar para concluir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6F6225A7" wp14:editId="234B7CE4">
            <wp:extent cx="2734151" cy="2052000"/>
            <wp:effectExtent l="0" t="0" r="9525" b="57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3415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77" w:rsidRDefault="00645111" w:rsidP="00277F77">
      <w:r>
        <w:t>O servidor J-Link e depurador ARM J-Link está pronto para uso.</w:t>
      </w:r>
    </w:p>
    <w:p w:rsidR="00562E54" w:rsidRDefault="00562E54" w:rsidP="00562E54">
      <w:pPr>
        <w:rPr>
          <w:b/>
          <w:sz w:val="28"/>
        </w:rPr>
      </w:pPr>
    </w:p>
    <w:p w:rsidR="00283150" w:rsidRDefault="00283150">
      <w:pPr>
        <w:rPr>
          <w:b/>
          <w:sz w:val="28"/>
        </w:rPr>
      </w:pPr>
      <w:r>
        <w:rPr>
          <w:b/>
          <w:sz w:val="28"/>
        </w:rPr>
        <w:br w:type="page"/>
      </w:r>
    </w:p>
    <w:p w:rsidR="00562E54" w:rsidRPr="00562E54" w:rsidRDefault="00562E54" w:rsidP="009C5687">
      <w:pPr>
        <w:jc w:val="both"/>
        <w:rPr>
          <w:b/>
        </w:rPr>
      </w:pPr>
      <w:r w:rsidRPr="00562E54">
        <w:rPr>
          <w:b/>
          <w:sz w:val="28"/>
        </w:rPr>
        <w:lastRenderedPageBreak/>
        <w:t>Instalando o FlashMagic</w:t>
      </w:r>
    </w:p>
    <w:p w:rsidR="00562E54" w:rsidRDefault="00562E54" w:rsidP="009C5687">
      <w:pPr>
        <w:jc w:val="both"/>
      </w:pPr>
      <w:r>
        <w:t xml:space="preserve">O FlashMagic é um aplicativo livre desenvolvido pela mesma empresa NXP, é a mesma empresa que fabrica o ARM lpc1752 usado pelo Kit </w:t>
      </w:r>
      <w:r w:rsidR="009C5687">
        <w:t>ARM</w:t>
      </w:r>
      <w:r>
        <w:t xml:space="preserve">. Com FlashMagic podemos acessar o ARM via UART para diversas necessidades, </w:t>
      </w:r>
      <w:r w:rsidR="00C7329C">
        <w:t>os mais importantes são:</w:t>
      </w:r>
    </w:p>
    <w:p w:rsidR="00562E54" w:rsidRDefault="00562E54" w:rsidP="009C5687">
      <w:pPr>
        <w:pStyle w:val="PargrafodaLista"/>
        <w:numPr>
          <w:ilvl w:val="0"/>
          <w:numId w:val="10"/>
        </w:numPr>
        <w:jc w:val="both"/>
      </w:pPr>
      <w:r>
        <w:t>Gravar os</w:t>
      </w:r>
      <w:r w:rsidR="00C7329C">
        <w:t xml:space="preserve"> nossos programas do ARM. Uma alternativa de gravar nossos programas caso </w:t>
      </w:r>
      <w:r w:rsidR="00750EE0">
        <w:t>não disponibilizamos de emuladores JTAG/</w:t>
      </w:r>
      <w:r w:rsidR="005811A0">
        <w:t>SWD;</w:t>
      </w:r>
    </w:p>
    <w:p w:rsidR="00562E54" w:rsidRDefault="00562E54" w:rsidP="009C5687">
      <w:pPr>
        <w:pStyle w:val="PargrafodaLista"/>
        <w:numPr>
          <w:ilvl w:val="0"/>
          <w:numId w:val="10"/>
        </w:numPr>
        <w:jc w:val="both"/>
      </w:pPr>
      <w:r>
        <w:t>Visualizar os conteúdos d</w:t>
      </w:r>
      <w:r w:rsidR="00C7329C">
        <w:t>e</w:t>
      </w:r>
      <w:r>
        <w:t xml:space="preserve"> </w:t>
      </w:r>
      <w:r w:rsidR="00C7329C">
        <w:t>programa (</w:t>
      </w:r>
      <w:r>
        <w:t>FLASH</w:t>
      </w:r>
      <w:r w:rsidR="00C7329C">
        <w:t xml:space="preserve">) </w:t>
      </w:r>
      <w:r w:rsidR="004B6279">
        <w:t>ou</w:t>
      </w:r>
      <w:r>
        <w:t xml:space="preserve"> </w:t>
      </w:r>
      <w:r w:rsidR="004B6279">
        <w:t>de</w:t>
      </w:r>
      <w:r w:rsidR="00C7329C">
        <w:t xml:space="preserve"> dados (</w:t>
      </w:r>
      <w:r>
        <w:t>RAM</w:t>
      </w:r>
      <w:r w:rsidR="00C7329C">
        <w:t>)</w:t>
      </w:r>
      <w:r>
        <w:t>;</w:t>
      </w:r>
    </w:p>
    <w:p w:rsidR="00C7329C" w:rsidRDefault="00C7329C" w:rsidP="009C5687">
      <w:pPr>
        <w:pStyle w:val="PargrafodaLista"/>
        <w:numPr>
          <w:ilvl w:val="0"/>
          <w:numId w:val="10"/>
        </w:numPr>
        <w:jc w:val="both"/>
      </w:pPr>
      <w:r>
        <w:t>Apagar a memória de programa (FLASH)</w:t>
      </w:r>
      <w:r w:rsidR="004B6279">
        <w:t>;</w:t>
      </w:r>
    </w:p>
    <w:p w:rsidR="00562E54" w:rsidRDefault="00562E54" w:rsidP="009C5687">
      <w:pPr>
        <w:pStyle w:val="PargrafodaLista"/>
        <w:numPr>
          <w:ilvl w:val="0"/>
          <w:numId w:val="10"/>
        </w:numPr>
        <w:jc w:val="both"/>
      </w:pPr>
      <w:r>
        <w:t xml:space="preserve">Checar </w:t>
      </w:r>
      <w:r w:rsidR="00C7329C">
        <w:t>ID e nível de proteção de segurança do código.</w:t>
      </w:r>
    </w:p>
    <w:p w:rsidR="001E437F" w:rsidRDefault="001E437F" w:rsidP="009C5687">
      <w:pPr>
        <w:jc w:val="both"/>
      </w:pPr>
      <w:r>
        <w:t xml:space="preserve">A versão do FlashMagic não é importante desde que tenha suporte para o ARM lpc2752 do Kit Ravina. </w:t>
      </w:r>
      <w:r w:rsidRPr="001E437F">
        <w:t>Execute o “</w:t>
      </w:r>
      <w:r w:rsidRPr="001E437F">
        <w:rPr>
          <w:color w:val="0070C0"/>
        </w:rPr>
        <w:t>flash magic v9.80.exe</w:t>
      </w:r>
      <w:r w:rsidRPr="001E437F">
        <w:t>” para iniciar a instalação d</w:t>
      </w:r>
      <w:r w:rsidR="004B6279">
        <w:t>a ferramenta</w:t>
      </w:r>
      <w:r w:rsidRPr="001E437F">
        <w:t>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4D63FAB4" wp14:editId="1811F7FD">
            <wp:extent cx="3454400" cy="18860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65554" cy="189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7F" w:rsidRDefault="001E437F" w:rsidP="009C5687">
      <w:pPr>
        <w:jc w:val="both"/>
      </w:pPr>
      <w:r w:rsidRPr="001E437F">
        <w:t>Na tela de apresentação clique próximo para e continuar com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1BCE9EA5" wp14:editId="06E17718">
            <wp:extent cx="2645860" cy="2052000"/>
            <wp:effectExtent l="0" t="0" r="254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br w:type="page"/>
      </w:r>
    </w:p>
    <w:p w:rsidR="00377E3C" w:rsidRDefault="00377E3C" w:rsidP="009C5687">
      <w:pPr>
        <w:jc w:val="both"/>
      </w:pPr>
      <w:r w:rsidRPr="00377E3C">
        <w:lastRenderedPageBreak/>
        <w:t>Na tela de licenças clique sim para aceita-la e continuar com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5DF965E1" wp14:editId="22A95B46">
            <wp:extent cx="2645860" cy="2052000"/>
            <wp:effectExtent l="0" t="0" r="254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 w:rsidRPr="00377E3C">
        <w:t xml:space="preserve">Opcionalmente aponte outro local onde instalar o </w:t>
      </w:r>
      <w:r>
        <w:t>FlashMagic</w:t>
      </w:r>
      <w:r w:rsidRPr="00377E3C">
        <w:t xml:space="preserve"> e clique em próximo para continuar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1485CC2F" wp14:editId="58D1891E">
            <wp:extent cx="2645860" cy="2052000"/>
            <wp:effectExtent l="0" t="0" r="254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 w:rsidRPr="00377E3C">
        <w:t xml:space="preserve">Opcionalmente aponte </w:t>
      </w:r>
      <w:r>
        <w:t xml:space="preserve">outro o item de menu </w:t>
      </w:r>
      <w:r w:rsidRPr="00377E3C">
        <w:t>e clique em próximo para continuar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2437E3D5" wp14:editId="780A4FCD">
            <wp:extent cx="2645860" cy="2052000"/>
            <wp:effectExtent l="0" t="0" r="254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br w:type="page"/>
      </w:r>
    </w:p>
    <w:p w:rsidR="00377E3C" w:rsidRDefault="00377E3C" w:rsidP="009C5687">
      <w:pPr>
        <w:jc w:val="both"/>
      </w:pPr>
      <w:r w:rsidRPr="00377E3C">
        <w:lastRenderedPageBreak/>
        <w:t xml:space="preserve">Opcionalmente selecione as opções de instalação e clique em </w:t>
      </w:r>
      <w:r>
        <w:t>próximo</w:t>
      </w:r>
      <w:r w:rsidRPr="00377E3C">
        <w:t xml:space="preserve"> para continuar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66B19D0F" wp14:editId="395FC5FF">
            <wp:extent cx="2645860" cy="2052000"/>
            <wp:effectExtent l="0" t="0" r="254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 w:rsidRPr="00377E3C">
        <w:t xml:space="preserve">Inicie a instalação de fato clicando em </w:t>
      </w:r>
      <w:r>
        <w:t>instalar</w:t>
      </w:r>
      <w:r w:rsidRPr="00377E3C">
        <w:t>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4A6A56A2" wp14:editId="02B06FF2">
            <wp:extent cx="2645860" cy="2052000"/>
            <wp:effectExtent l="0" t="0" r="2540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 w:rsidRPr="00377E3C">
        <w:t>Espere pela conclusão da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24DE0E5C" wp14:editId="5321ACDF">
            <wp:extent cx="2645860" cy="2052000"/>
            <wp:effectExtent l="0" t="0" r="2540" b="571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br w:type="page"/>
      </w:r>
    </w:p>
    <w:p w:rsidR="00377E3C" w:rsidRDefault="00377E3C" w:rsidP="009C5687">
      <w:pPr>
        <w:jc w:val="both"/>
      </w:pPr>
      <w:r>
        <w:lastRenderedPageBreak/>
        <w:t>Agora clique em próximo para instalar um driver no Windows para usar o FlagsMagic: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27692358" wp14:editId="41915891">
            <wp:extent cx="2645860" cy="2052000"/>
            <wp:effectExtent l="0" t="0" r="2540" b="571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t>O driver fora instalador com sucesso e conclua clicando e finalizar: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7269EA10" wp14:editId="14AA6B4C">
            <wp:extent cx="2645860" cy="2052000"/>
            <wp:effectExtent l="0" t="0" r="254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t>Conclua a instalação clicando e finalizar: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0EFF3A08" wp14:editId="335CF08C">
            <wp:extent cx="2645860" cy="2052000"/>
            <wp:effectExtent l="0" t="0" r="2540" b="571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br w:type="page"/>
      </w:r>
    </w:p>
    <w:p w:rsidR="008B2162" w:rsidRPr="00745771" w:rsidRDefault="003E393E" w:rsidP="009C5687">
      <w:pPr>
        <w:jc w:val="both"/>
        <w:rPr>
          <w:b/>
          <w:sz w:val="28"/>
        </w:rPr>
      </w:pPr>
      <w:r w:rsidRPr="00745771">
        <w:rPr>
          <w:b/>
          <w:sz w:val="28"/>
        </w:rPr>
        <w:lastRenderedPageBreak/>
        <w:t>Instalando Ferramentas de Apoio</w:t>
      </w:r>
    </w:p>
    <w:p w:rsidR="003E393E" w:rsidRPr="00745771" w:rsidRDefault="003E393E" w:rsidP="009C5687">
      <w:pPr>
        <w:jc w:val="both"/>
        <w:rPr>
          <w:b/>
        </w:rPr>
      </w:pPr>
      <w:r>
        <w:t>Junto com o Kit acompanha</w:t>
      </w:r>
      <w:r w:rsidR="006A3756">
        <w:t>m</w:t>
      </w:r>
      <w:r>
        <w:t xml:space="preserve"> ferramentas para auxiliar o desenvolvedor </w:t>
      </w:r>
      <w:r w:rsidR="006A3756">
        <w:t xml:space="preserve">e </w:t>
      </w:r>
      <w:r>
        <w:t>na criaç</w:t>
      </w:r>
      <w:r w:rsidR="00745771">
        <w:t xml:space="preserve">ão dos </w:t>
      </w:r>
      <w:r w:rsidR="001C06C1">
        <w:t>programas embarcados</w:t>
      </w:r>
      <w:r w:rsidR="00745771">
        <w:t>.</w:t>
      </w:r>
    </w:p>
    <w:p w:rsidR="004C3710" w:rsidRPr="006F0991" w:rsidRDefault="004C3710" w:rsidP="009C5687">
      <w:pPr>
        <w:jc w:val="both"/>
        <w:rPr>
          <w:b/>
          <w:sz w:val="24"/>
        </w:rPr>
      </w:pPr>
      <w:r w:rsidRPr="006F0991">
        <w:rPr>
          <w:b/>
          <w:sz w:val="24"/>
        </w:rPr>
        <w:t>Conversor USB Serial</w:t>
      </w:r>
    </w:p>
    <w:p w:rsidR="004C3710" w:rsidRDefault="004C3710" w:rsidP="009C5687">
      <w:pPr>
        <w:jc w:val="both"/>
      </w:pPr>
      <w:r>
        <w:t xml:space="preserve">Hoje em dia é raro o computador que tenha uma porta serial UART disponível para uso, principalmente em notebooks. </w:t>
      </w:r>
      <w:r w:rsidR="00351083">
        <w:t>Como em ambientes embarcados é muito comum o uso dessa porta</w:t>
      </w:r>
      <w:r w:rsidR="006A3756">
        <w:t>,</w:t>
      </w:r>
      <w:r w:rsidR="00351083">
        <w:t xml:space="preserve"> é indispensável ter esse tipo de conexão com o seu ambiente de desenvolvimento. Caso o seu computador não contenha uma porta COM UART</w:t>
      </w:r>
      <w:r>
        <w:t xml:space="preserve"> </w:t>
      </w:r>
      <w:r w:rsidR="006A3756">
        <w:t xml:space="preserve">a </w:t>
      </w:r>
      <w:r>
        <w:t>solução</w:t>
      </w:r>
      <w:r w:rsidR="00351083">
        <w:t xml:space="preserve"> é usar os conversores USB </w:t>
      </w:r>
      <w:r w:rsidR="006A3756">
        <w:t xml:space="preserve">para </w:t>
      </w:r>
      <w:r w:rsidR="00351083">
        <w:t xml:space="preserve">Serial. </w:t>
      </w:r>
      <w:r w:rsidR="009909AA">
        <w:t>Os mod</w:t>
      </w:r>
      <w:r w:rsidR="006A3756">
        <w:t>elos de conversores baseado nas</w:t>
      </w:r>
      <w:r w:rsidR="009909AA">
        <w:t xml:space="preserve"> FTDIs é que foi obtido melhores resultados e funcionalidade tanto em Windows com Linux.</w:t>
      </w:r>
    </w:p>
    <w:p w:rsidR="009909AA" w:rsidRDefault="001C06C1" w:rsidP="009C5687">
      <w:pPr>
        <w:jc w:val="center"/>
        <w:rPr>
          <w:noProof/>
          <w:lang w:eastAsia="pt-BR"/>
        </w:rPr>
      </w:pPr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pt;height:118pt">
            <v:imagedata r:id="rId55" o:title="ftdi"/>
          </v:shape>
        </w:pict>
      </w:r>
      <w:r w:rsidR="009909AA">
        <w:rPr>
          <w:noProof/>
          <w:lang w:eastAsia="pt-BR"/>
        </w:rPr>
        <w:drawing>
          <wp:inline distT="0" distB="0" distL="0" distR="0" wp14:anchorId="77F6A7D2" wp14:editId="4C9128BC">
            <wp:extent cx="1652990" cy="1358900"/>
            <wp:effectExtent l="0" t="0" r="444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59232" cy="13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A1" w:rsidRDefault="00617BA1" w:rsidP="009C5687">
      <w:pPr>
        <w:jc w:val="both"/>
      </w:pPr>
      <w:r>
        <w:rPr>
          <w:noProof/>
          <w:lang w:eastAsia="pt-BR"/>
        </w:rPr>
        <w:t>Caso usar o conversor USB serial com FTDI consulte o documento “</w:t>
      </w:r>
      <w:r w:rsidRPr="00617BA1">
        <w:rPr>
          <w:noProof/>
          <w:color w:val="0070C0"/>
          <w:lang w:eastAsia="pt-BR"/>
        </w:rPr>
        <w:t>usando conversor USB serial com FTDI.docx</w:t>
      </w:r>
      <w:r w:rsidR="006A3756">
        <w:rPr>
          <w:noProof/>
          <w:lang w:eastAsia="pt-BR"/>
        </w:rPr>
        <w:t>” que acompanha o kit</w:t>
      </w:r>
      <w:r>
        <w:rPr>
          <w:noProof/>
          <w:lang w:eastAsia="pt-BR"/>
        </w:rPr>
        <w:t>.</w:t>
      </w:r>
    </w:p>
    <w:p w:rsidR="003E393E" w:rsidRDefault="003E393E" w:rsidP="009C5687">
      <w:pPr>
        <w:jc w:val="both"/>
      </w:pPr>
      <w:r w:rsidRPr="003E393E">
        <w:rPr>
          <w:b/>
        </w:rPr>
        <w:t>Terminal</w:t>
      </w:r>
      <w:r w:rsidR="00AD1BDE">
        <w:rPr>
          <w:b/>
        </w:rPr>
        <w:t xml:space="preserve"> UART</w:t>
      </w:r>
    </w:p>
    <w:p w:rsidR="003E393E" w:rsidRDefault="003E393E" w:rsidP="009C5687">
      <w:pPr>
        <w:jc w:val="both"/>
      </w:pPr>
      <w:r>
        <w:t xml:space="preserve">O terminal </w:t>
      </w:r>
      <w:r w:rsidR="00AD1BDE">
        <w:t xml:space="preserve">UART </w:t>
      </w:r>
      <w:r>
        <w:t xml:space="preserve">é um terminal comum de comunicação via porta UART, o funcionamento </w:t>
      </w:r>
      <w:r w:rsidR="00A47B13">
        <w:t>essencial</w:t>
      </w:r>
      <w:r w:rsidR="00745771">
        <w:t xml:space="preserve"> é o mesmo de outros programas de comunicação</w:t>
      </w:r>
      <w:r w:rsidR="00AD1BDE">
        <w:t xml:space="preserve"> do gênero</w:t>
      </w:r>
      <w:r w:rsidR="00745771">
        <w:t xml:space="preserve">, porém neste foi agregado alguns recursos para </w:t>
      </w:r>
      <w:r w:rsidR="00A47B13">
        <w:t xml:space="preserve">facilitar o uso </w:t>
      </w:r>
      <w:r w:rsidR="00BA24D7">
        <w:t>d</w:t>
      </w:r>
      <w:r w:rsidR="00A47B13">
        <w:t xml:space="preserve">o </w:t>
      </w:r>
      <w:r w:rsidR="00745771">
        <w:t>interpretador de com</w:t>
      </w:r>
      <w:r w:rsidR="00A47B13">
        <w:t>a</w:t>
      </w:r>
      <w:r w:rsidR="00745771">
        <w:t>dos</w:t>
      </w:r>
      <w:r w:rsidR="00A47B13">
        <w:t xml:space="preserve"> </w:t>
      </w:r>
      <w:r w:rsidR="00745771">
        <w:t>(CLI)</w:t>
      </w:r>
      <w:r w:rsidR="00A47B13">
        <w:t xml:space="preserve"> gravados no ARM. O CLI (Command Line Interface)</w:t>
      </w:r>
      <w:r w:rsidR="00745771">
        <w:t xml:space="preserve"> </w:t>
      </w:r>
      <w:r w:rsidR="00A47B13">
        <w:t xml:space="preserve">é um prompt de comandos que faz parte do pacote </w:t>
      </w:r>
      <w:r w:rsidR="00AD1BDE">
        <w:t>de bibliotecas fornecidos pelo kit</w:t>
      </w:r>
      <w:r w:rsidR="00BA24D7">
        <w:t>,</w:t>
      </w:r>
      <w:r w:rsidR="00A47B13">
        <w:t xml:space="preserve"> para que possam</w:t>
      </w:r>
      <w:r w:rsidR="00BA24D7">
        <w:t>os</w:t>
      </w:r>
      <w:r w:rsidR="00A47B13">
        <w:t xml:space="preserve"> interagir com os nosso</w:t>
      </w:r>
      <w:r w:rsidR="00422953">
        <w:t>s</w:t>
      </w:r>
      <w:r w:rsidR="00A47B13">
        <w:t xml:space="preserve"> </w:t>
      </w:r>
      <w:r w:rsidR="001C06C1">
        <w:t>programas</w:t>
      </w:r>
      <w:r w:rsidR="00422953">
        <w:t xml:space="preserve"> gravados no ARM</w:t>
      </w:r>
      <w:r w:rsidR="00745771">
        <w:t>.</w:t>
      </w:r>
      <w:bookmarkStart w:id="0" w:name="_GoBack"/>
      <w:bookmarkEnd w:id="0"/>
    </w:p>
    <w:p w:rsidR="00FD2B1E" w:rsidRDefault="00FD2B1E" w:rsidP="009C5687">
      <w:pPr>
        <w:jc w:val="both"/>
      </w:pPr>
      <w:r>
        <w:t>No exemplo abaixo mostra acessando a lista de comandos de um programa:</w:t>
      </w:r>
    </w:p>
    <w:p w:rsidR="003E393E" w:rsidRDefault="001C06C1" w:rsidP="00AD1BDE">
      <w:pPr>
        <w:jc w:val="center"/>
      </w:pPr>
      <w:r>
        <w:pict>
          <v:shape id="_x0000_i1026" type="#_x0000_t75" style="width:233pt;height:155.5pt">
            <v:imagedata r:id="rId57" o:title="terminal1"/>
          </v:shape>
        </w:pict>
      </w:r>
    </w:p>
    <w:p w:rsidR="00CD5FDB" w:rsidRDefault="00CD5FDB" w:rsidP="009C5687">
      <w:pPr>
        <w:jc w:val="both"/>
      </w:pPr>
      <w:r>
        <w:lastRenderedPageBreak/>
        <w:t>O terminal</w:t>
      </w:r>
      <w:r w:rsidR="00AD1BDE">
        <w:t xml:space="preserve"> UART</w:t>
      </w:r>
      <w:r>
        <w:t xml:space="preserve"> não é instalável</w:t>
      </w:r>
      <w:r w:rsidR="00437E03">
        <w:t>,</w:t>
      </w:r>
      <w:r>
        <w:t xml:space="preserve"> basta descompactar “</w:t>
      </w:r>
      <w:r w:rsidRPr="00CD5FDB">
        <w:rPr>
          <w:color w:val="0070C0"/>
        </w:rPr>
        <w:t>terminal_v2.6.rar</w:t>
      </w:r>
      <w:r>
        <w:t>” na pasta desejada:</w:t>
      </w:r>
    </w:p>
    <w:p w:rsidR="00CD5FDB" w:rsidRDefault="00CD5FDB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56FC39AE" wp14:editId="49F04424">
            <wp:extent cx="3105150" cy="1847244"/>
            <wp:effectExtent l="0" t="0" r="0" b="63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22679" cy="18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DB" w:rsidRPr="00CD5FDB" w:rsidRDefault="00CD5FDB" w:rsidP="009C5687">
      <w:pPr>
        <w:jc w:val="both"/>
        <w:rPr>
          <w:b/>
          <w:noProof/>
          <w:lang w:eastAsia="pt-BR"/>
        </w:rPr>
      </w:pPr>
      <w:r w:rsidRPr="00CD5FDB">
        <w:rPr>
          <w:b/>
          <w:noProof/>
          <w:lang w:eastAsia="pt-BR"/>
        </w:rPr>
        <w:t>MuxTools</w:t>
      </w:r>
    </w:p>
    <w:p w:rsidR="00CD5FDB" w:rsidRDefault="00CD5FDB" w:rsidP="009C568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O programa muxtools contém alguns recuroso para ajudar no desenvolviemtno de sistemas embarcados, tais como: criar fontes de textos; calcular formula de sensores de temperatura; conversores de tipos e </w:t>
      </w:r>
      <w:r w:rsidR="00AA23A0">
        <w:rPr>
          <w:noProof/>
          <w:lang w:eastAsia="pt-BR"/>
        </w:rPr>
        <w:t xml:space="preserve">de </w:t>
      </w:r>
      <w:r>
        <w:rPr>
          <w:noProof/>
          <w:lang w:eastAsia="pt-BR"/>
        </w:rPr>
        <w:t>arquivos, e entre outros:</w:t>
      </w:r>
    </w:p>
    <w:p w:rsidR="00CD5FDB" w:rsidRDefault="00CD5FDB" w:rsidP="009C5687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4887D9C" wp14:editId="7F69232A">
            <wp:extent cx="2952750" cy="2630878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59263" cy="26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DB" w:rsidRDefault="00CD5FDB" w:rsidP="009C5687">
      <w:pPr>
        <w:jc w:val="both"/>
      </w:pPr>
      <w:r>
        <w:t>O muxtools não é instalável basta descompactar “</w:t>
      </w:r>
      <w:r w:rsidRPr="00CD5FDB">
        <w:rPr>
          <w:color w:val="0070C0"/>
        </w:rPr>
        <w:t>muxTools</w:t>
      </w:r>
      <w:r>
        <w:rPr>
          <w:color w:val="0070C0"/>
        </w:rPr>
        <w:t>.rar</w:t>
      </w:r>
      <w:r>
        <w:t>” na pasta desejada:</w:t>
      </w:r>
    </w:p>
    <w:p w:rsidR="00CD5FDB" w:rsidRDefault="00CD5FDB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325AEFC3" wp14:editId="723D6999">
            <wp:extent cx="3101210" cy="1781810"/>
            <wp:effectExtent l="0" t="0" r="4445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07238" cy="17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A0" w:rsidRDefault="00AA23A0">
      <w:pPr>
        <w:rPr>
          <w:b/>
          <w:sz w:val="28"/>
        </w:rPr>
      </w:pPr>
      <w:r>
        <w:rPr>
          <w:b/>
          <w:sz w:val="28"/>
        </w:rPr>
        <w:br w:type="page"/>
      </w:r>
    </w:p>
    <w:p w:rsidR="002371A9" w:rsidRDefault="002371A9" w:rsidP="009C5687">
      <w:pPr>
        <w:jc w:val="both"/>
        <w:rPr>
          <w:b/>
          <w:sz w:val="28"/>
        </w:rPr>
      </w:pPr>
      <w:r>
        <w:rPr>
          <w:b/>
          <w:sz w:val="28"/>
        </w:rPr>
        <w:lastRenderedPageBreak/>
        <w:t>Biblioteca uc_libc</w:t>
      </w:r>
    </w:p>
    <w:p w:rsidR="002371A9" w:rsidRDefault="002371A9" w:rsidP="009C5687">
      <w:pPr>
        <w:jc w:val="both"/>
      </w:pPr>
      <w:r>
        <w:t>Junto o kit é disponibilizado um conjunto de bibliotecas contendo muitos drivers e gerenciadores para acessar vários tipos atuadores; sensores, displays; sistema de arquivo FAT, freertos e muitos outros</w:t>
      </w:r>
      <w:r w:rsidR="00AF7024">
        <w:t>. Este conjunto de biblioteca</w:t>
      </w:r>
      <w:r w:rsidR="00B729EB">
        <w:t>s se chama uc_libc</w:t>
      </w:r>
      <w:r w:rsidR="00AF7024">
        <w:t xml:space="preserve">, e </w:t>
      </w:r>
      <w:r>
        <w:t xml:space="preserve">não se restringe somente ao kit </w:t>
      </w:r>
      <w:r w:rsidR="00437E03">
        <w:t xml:space="preserve">ARM </w:t>
      </w:r>
      <w:r>
        <w:t>Ravina, mas atende para outros processadores ARMs e AVRs.</w:t>
      </w:r>
    </w:p>
    <w:p w:rsidR="002371A9" w:rsidRDefault="00B729EB" w:rsidP="009C5687">
      <w:pPr>
        <w:jc w:val="both"/>
      </w:pPr>
      <w:r>
        <w:t>A</w:t>
      </w:r>
      <w:r w:rsidR="002371A9">
        <w:t xml:space="preserve"> versão atual da biblioteca </w:t>
      </w:r>
      <w:r>
        <w:t xml:space="preserve">é </w:t>
      </w:r>
      <w:r w:rsidR="002371A9">
        <w:t>2.8, e a mesma não é instalável</w:t>
      </w:r>
      <w:r w:rsidR="00437E03">
        <w:t>,</w:t>
      </w:r>
      <w:r w:rsidR="002371A9">
        <w:t xml:space="preserve"> basta copiar e de</w:t>
      </w:r>
      <w:r>
        <w:t>scompactar em um local desejado. Descompacte a uc_libc e um local adequado:</w:t>
      </w:r>
    </w:p>
    <w:p w:rsidR="002371A9" w:rsidRDefault="002371A9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35E47F3D" wp14:editId="6732B70E">
            <wp:extent cx="2844800" cy="1686340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76648" cy="17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37" w:rsidRDefault="00553D37" w:rsidP="009C5687">
      <w:pPr>
        <w:jc w:val="both"/>
        <w:rPr>
          <w:b/>
          <w:sz w:val="28"/>
        </w:rPr>
      </w:pPr>
      <w:r>
        <w:rPr>
          <w:b/>
          <w:sz w:val="28"/>
        </w:rPr>
        <w:t>Aplicativos Devem Rodar como Administrador</w:t>
      </w:r>
      <w:r w:rsidR="00326447">
        <w:rPr>
          <w:b/>
          <w:sz w:val="28"/>
        </w:rPr>
        <w:t xml:space="preserve"> no Windows 10</w:t>
      </w:r>
    </w:p>
    <w:p w:rsidR="00994C8A" w:rsidRDefault="00522EF7" w:rsidP="009C5687">
      <w:pPr>
        <w:jc w:val="both"/>
      </w:pPr>
      <w:r>
        <w:t xml:space="preserve">Alguns </w:t>
      </w:r>
      <w:r w:rsidR="00553D37">
        <w:t>aplicativos que vão acessar dispositivos de hardware</w:t>
      </w:r>
      <w:r>
        <w:t>s</w:t>
      </w:r>
      <w:r w:rsidR="00553D37">
        <w:t xml:space="preserve"> do computador devem rodar no modo administrativo, senão o Windows limitará o acesso a ele</w:t>
      </w:r>
      <w:r>
        <w:t>s</w:t>
      </w:r>
      <w:r w:rsidR="00553D37">
        <w:t xml:space="preserve">, como </w:t>
      </w:r>
      <w:r>
        <w:t xml:space="preserve">por exemplo </w:t>
      </w:r>
      <w:r w:rsidR="00553D37">
        <w:t>o terminal</w:t>
      </w:r>
      <w:r w:rsidR="00994C8A">
        <w:t xml:space="preserve"> UART</w:t>
      </w:r>
      <w:r w:rsidR="00553D37">
        <w:t xml:space="preserve"> que vai acessar a porta COM. </w:t>
      </w:r>
    </w:p>
    <w:p w:rsidR="00553D37" w:rsidRPr="00553D37" w:rsidRDefault="00553D37" w:rsidP="009C5687">
      <w:pPr>
        <w:jc w:val="both"/>
        <w:rPr>
          <w:noProof/>
          <w:sz w:val="18"/>
          <w:lang w:eastAsia="pt-BR"/>
        </w:rPr>
      </w:pPr>
      <w:r>
        <w:t>Exemplificaremos de como colocar o terminal para rodar como administrador. Clique com o botão direito do mouse sobre o ícone do terminal e escolha propriedades:</w:t>
      </w:r>
    </w:p>
    <w:p w:rsidR="00553D37" w:rsidRDefault="00553D37" w:rsidP="00326447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160ED450" wp14:editId="2FF25DAE">
            <wp:extent cx="2006600" cy="497458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44843" cy="5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37" w:rsidRPr="00553D37" w:rsidRDefault="00553D37" w:rsidP="009C5687">
      <w:pPr>
        <w:jc w:val="both"/>
      </w:pPr>
      <w:r w:rsidRPr="00553D37">
        <w:t>Clique na opção avançada:</w:t>
      </w:r>
    </w:p>
    <w:p w:rsidR="00553D37" w:rsidRDefault="00553D37" w:rsidP="009C5687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13FA29CA" wp14:editId="1D068FF3">
            <wp:extent cx="1996111" cy="1139825"/>
            <wp:effectExtent l="0" t="0" r="4445" b="317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00648" cy="11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37" w:rsidRDefault="00553D37" w:rsidP="009C5687">
      <w:pPr>
        <w:jc w:val="both"/>
        <w:rPr>
          <w:b/>
          <w:sz w:val="28"/>
        </w:rPr>
      </w:pPr>
      <w:r>
        <w:rPr>
          <w:b/>
          <w:sz w:val="28"/>
        </w:rPr>
        <w:br w:type="page"/>
      </w:r>
    </w:p>
    <w:p w:rsidR="00553D37" w:rsidRPr="00553D37" w:rsidRDefault="00553D37" w:rsidP="009C5687">
      <w:pPr>
        <w:jc w:val="both"/>
      </w:pPr>
      <w:r w:rsidRPr="00553D37">
        <w:lastRenderedPageBreak/>
        <w:t>E marque a opção para rodar como administrador</w:t>
      </w:r>
      <w:r>
        <w:t>:</w:t>
      </w:r>
    </w:p>
    <w:p w:rsidR="00553D37" w:rsidRDefault="00553D37" w:rsidP="009C5687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0C44DD7C" wp14:editId="75DE998E">
            <wp:extent cx="2257058" cy="1746250"/>
            <wp:effectExtent l="0" t="0" r="0" b="635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64695" cy="17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B8" w:rsidRPr="000E78B8" w:rsidRDefault="000E78B8" w:rsidP="009C5687">
      <w:pPr>
        <w:jc w:val="both"/>
        <w:rPr>
          <w:b/>
          <w:sz w:val="28"/>
        </w:rPr>
      </w:pPr>
      <w:r w:rsidRPr="000E78B8">
        <w:rPr>
          <w:b/>
          <w:sz w:val="28"/>
        </w:rPr>
        <w:t>Concluindo</w:t>
      </w:r>
    </w:p>
    <w:p w:rsidR="00FD2B1E" w:rsidRDefault="004F3171" w:rsidP="009C5687">
      <w:pPr>
        <w:jc w:val="both"/>
      </w:pPr>
      <w:r>
        <w:t>O ambiente de desenvolvimento já está pronto para abrir os códigos exemplos e testá-los. Ou seja, a</w:t>
      </w:r>
      <w:r w:rsidR="000E78B8">
        <w:t xml:space="preserve">s principais ferramentas estão prontas </w:t>
      </w:r>
      <w:r w:rsidR="00994C8A">
        <w:t xml:space="preserve">para uso onde </w:t>
      </w:r>
      <w:r w:rsidR="000E78B8">
        <w:t xml:space="preserve">possamos </w:t>
      </w:r>
      <w:r>
        <w:t xml:space="preserve">editar, compilar e gravar nossos programas no Kit </w:t>
      </w:r>
      <w:r w:rsidR="00994C8A">
        <w:t xml:space="preserve">ARM </w:t>
      </w:r>
      <w:r>
        <w:t xml:space="preserve">Ravina. </w:t>
      </w:r>
    </w:p>
    <w:sectPr w:rsidR="00FD2B1E">
      <w:footerReference w:type="default" r:id="rId6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3F4" w:rsidRDefault="008603F4" w:rsidP="00742C5E">
      <w:pPr>
        <w:spacing w:after="0" w:line="240" w:lineRule="auto"/>
      </w:pPr>
      <w:r>
        <w:separator/>
      </w:r>
    </w:p>
  </w:endnote>
  <w:endnote w:type="continuationSeparator" w:id="0">
    <w:p w:rsidR="008603F4" w:rsidRDefault="008603F4" w:rsidP="00742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531456"/>
      <w:docPartObj>
        <w:docPartGallery w:val="Page Numbers (Bottom of Page)"/>
        <w:docPartUnique/>
      </w:docPartObj>
    </w:sdtPr>
    <w:sdtEndPr/>
    <w:sdtContent>
      <w:p w:rsidR="00742C5E" w:rsidRDefault="00742C5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6C1">
          <w:rPr>
            <w:noProof/>
          </w:rPr>
          <w:t>18</w:t>
        </w:r>
        <w:r>
          <w:fldChar w:fldCharType="end"/>
        </w:r>
      </w:p>
    </w:sdtContent>
  </w:sdt>
  <w:p w:rsidR="00742C5E" w:rsidRDefault="00742C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3F4" w:rsidRDefault="008603F4" w:rsidP="00742C5E">
      <w:pPr>
        <w:spacing w:after="0" w:line="240" w:lineRule="auto"/>
      </w:pPr>
      <w:r>
        <w:separator/>
      </w:r>
    </w:p>
  </w:footnote>
  <w:footnote w:type="continuationSeparator" w:id="0">
    <w:p w:rsidR="008603F4" w:rsidRDefault="008603F4" w:rsidP="00742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E49B4"/>
    <w:multiLevelType w:val="hybridMultilevel"/>
    <w:tmpl w:val="66F8D8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35A2F"/>
    <w:multiLevelType w:val="hybridMultilevel"/>
    <w:tmpl w:val="04CEC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050A2"/>
    <w:multiLevelType w:val="hybridMultilevel"/>
    <w:tmpl w:val="20B8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BC441A"/>
    <w:multiLevelType w:val="hybridMultilevel"/>
    <w:tmpl w:val="321EEF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4E3326"/>
    <w:multiLevelType w:val="hybridMultilevel"/>
    <w:tmpl w:val="E90020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E7796"/>
    <w:multiLevelType w:val="hybridMultilevel"/>
    <w:tmpl w:val="037018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024559"/>
    <w:multiLevelType w:val="hybridMultilevel"/>
    <w:tmpl w:val="440E5E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024A3"/>
    <w:multiLevelType w:val="hybridMultilevel"/>
    <w:tmpl w:val="62523D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66B43"/>
    <w:multiLevelType w:val="hybridMultilevel"/>
    <w:tmpl w:val="5DCE4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E413C7"/>
    <w:multiLevelType w:val="hybridMultilevel"/>
    <w:tmpl w:val="DBAE4C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F9"/>
    <w:rsid w:val="00015998"/>
    <w:rsid w:val="0001745C"/>
    <w:rsid w:val="000265EB"/>
    <w:rsid w:val="00033DF9"/>
    <w:rsid w:val="00071DA5"/>
    <w:rsid w:val="000B2552"/>
    <w:rsid w:val="000B36A5"/>
    <w:rsid w:val="000B68A2"/>
    <w:rsid w:val="000D1118"/>
    <w:rsid w:val="000E2057"/>
    <w:rsid w:val="000E70E7"/>
    <w:rsid w:val="000E78B8"/>
    <w:rsid w:val="000F5FCF"/>
    <w:rsid w:val="000F7F3F"/>
    <w:rsid w:val="001053C6"/>
    <w:rsid w:val="00135415"/>
    <w:rsid w:val="00137EE5"/>
    <w:rsid w:val="0016025F"/>
    <w:rsid w:val="00160387"/>
    <w:rsid w:val="00183FC9"/>
    <w:rsid w:val="001A1B7C"/>
    <w:rsid w:val="001B1F9E"/>
    <w:rsid w:val="001C06C1"/>
    <w:rsid w:val="001E02EF"/>
    <w:rsid w:val="001E437F"/>
    <w:rsid w:val="002114AD"/>
    <w:rsid w:val="0021243D"/>
    <w:rsid w:val="00223E56"/>
    <w:rsid w:val="002354C6"/>
    <w:rsid w:val="002355E8"/>
    <w:rsid w:val="002371A9"/>
    <w:rsid w:val="0024599F"/>
    <w:rsid w:val="002716A0"/>
    <w:rsid w:val="00277F77"/>
    <w:rsid w:val="002812D0"/>
    <w:rsid w:val="00283150"/>
    <w:rsid w:val="002A2F90"/>
    <w:rsid w:val="002A6DC8"/>
    <w:rsid w:val="002A7E56"/>
    <w:rsid w:val="002E354F"/>
    <w:rsid w:val="003004DA"/>
    <w:rsid w:val="00326447"/>
    <w:rsid w:val="00340BF2"/>
    <w:rsid w:val="00351083"/>
    <w:rsid w:val="00360297"/>
    <w:rsid w:val="00377E3C"/>
    <w:rsid w:val="00396DDF"/>
    <w:rsid w:val="003B0BB5"/>
    <w:rsid w:val="003B31EA"/>
    <w:rsid w:val="003D26F7"/>
    <w:rsid w:val="003E393E"/>
    <w:rsid w:val="003F10FB"/>
    <w:rsid w:val="003F1ECB"/>
    <w:rsid w:val="003F51C6"/>
    <w:rsid w:val="003F6C8E"/>
    <w:rsid w:val="003F7AEA"/>
    <w:rsid w:val="004051D0"/>
    <w:rsid w:val="00413A5F"/>
    <w:rsid w:val="00422953"/>
    <w:rsid w:val="00427D94"/>
    <w:rsid w:val="004316D2"/>
    <w:rsid w:val="00437E03"/>
    <w:rsid w:val="00442CE3"/>
    <w:rsid w:val="0046144C"/>
    <w:rsid w:val="004643F0"/>
    <w:rsid w:val="004733AD"/>
    <w:rsid w:val="004770C8"/>
    <w:rsid w:val="004A57D8"/>
    <w:rsid w:val="004B6279"/>
    <w:rsid w:val="004C3710"/>
    <w:rsid w:val="004C3E32"/>
    <w:rsid w:val="004C7BA7"/>
    <w:rsid w:val="004E69AB"/>
    <w:rsid w:val="004F3171"/>
    <w:rsid w:val="0050009A"/>
    <w:rsid w:val="00522EF7"/>
    <w:rsid w:val="005420F3"/>
    <w:rsid w:val="00547366"/>
    <w:rsid w:val="0054775B"/>
    <w:rsid w:val="00553D37"/>
    <w:rsid w:val="00562E54"/>
    <w:rsid w:val="00570397"/>
    <w:rsid w:val="005729CA"/>
    <w:rsid w:val="005811A0"/>
    <w:rsid w:val="00582F7E"/>
    <w:rsid w:val="00584687"/>
    <w:rsid w:val="005A62BB"/>
    <w:rsid w:val="005D33A0"/>
    <w:rsid w:val="005D63D4"/>
    <w:rsid w:val="005D6F35"/>
    <w:rsid w:val="005E33B4"/>
    <w:rsid w:val="00617BA1"/>
    <w:rsid w:val="0063369C"/>
    <w:rsid w:val="00643037"/>
    <w:rsid w:val="00645111"/>
    <w:rsid w:val="00652769"/>
    <w:rsid w:val="00670E02"/>
    <w:rsid w:val="00674D03"/>
    <w:rsid w:val="00675466"/>
    <w:rsid w:val="00696F5B"/>
    <w:rsid w:val="006A3756"/>
    <w:rsid w:val="006B7D35"/>
    <w:rsid w:val="006F0991"/>
    <w:rsid w:val="007057E2"/>
    <w:rsid w:val="00720DFB"/>
    <w:rsid w:val="0074142C"/>
    <w:rsid w:val="00742C5E"/>
    <w:rsid w:val="00745771"/>
    <w:rsid w:val="00746E4B"/>
    <w:rsid w:val="00750EE0"/>
    <w:rsid w:val="00775BEA"/>
    <w:rsid w:val="007A0318"/>
    <w:rsid w:val="007B6788"/>
    <w:rsid w:val="007C0FDD"/>
    <w:rsid w:val="007D118F"/>
    <w:rsid w:val="00815F05"/>
    <w:rsid w:val="008207A0"/>
    <w:rsid w:val="008603F4"/>
    <w:rsid w:val="00887FD4"/>
    <w:rsid w:val="00890E80"/>
    <w:rsid w:val="00897EA4"/>
    <w:rsid w:val="008B2162"/>
    <w:rsid w:val="008C2CA1"/>
    <w:rsid w:val="008C6F88"/>
    <w:rsid w:val="008D6CFA"/>
    <w:rsid w:val="00904E43"/>
    <w:rsid w:val="00932158"/>
    <w:rsid w:val="009435C6"/>
    <w:rsid w:val="009600B3"/>
    <w:rsid w:val="00982B8E"/>
    <w:rsid w:val="00984B8F"/>
    <w:rsid w:val="009909AA"/>
    <w:rsid w:val="00994C8A"/>
    <w:rsid w:val="009B032B"/>
    <w:rsid w:val="009C141E"/>
    <w:rsid w:val="009C5687"/>
    <w:rsid w:val="009D3B8E"/>
    <w:rsid w:val="009D4C98"/>
    <w:rsid w:val="00A41594"/>
    <w:rsid w:val="00A47B13"/>
    <w:rsid w:val="00A51FFB"/>
    <w:rsid w:val="00A56519"/>
    <w:rsid w:val="00A70723"/>
    <w:rsid w:val="00A74A6B"/>
    <w:rsid w:val="00AA23A0"/>
    <w:rsid w:val="00AA3AF9"/>
    <w:rsid w:val="00AC2965"/>
    <w:rsid w:val="00AD1BDE"/>
    <w:rsid w:val="00AF03C5"/>
    <w:rsid w:val="00AF3203"/>
    <w:rsid w:val="00AF7024"/>
    <w:rsid w:val="00B05185"/>
    <w:rsid w:val="00B23DDB"/>
    <w:rsid w:val="00B26D7F"/>
    <w:rsid w:val="00B331EF"/>
    <w:rsid w:val="00B37F96"/>
    <w:rsid w:val="00B4705A"/>
    <w:rsid w:val="00B546F4"/>
    <w:rsid w:val="00B60639"/>
    <w:rsid w:val="00B63772"/>
    <w:rsid w:val="00B6634E"/>
    <w:rsid w:val="00B729EB"/>
    <w:rsid w:val="00B93D8B"/>
    <w:rsid w:val="00BA24D7"/>
    <w:rsid w:val="00BC72F3"/>
    <w:rsid w:val="00BC7BC4"/>
    <w:rsid w:val="00BD1092"/>
    <w:rsid w:val="00BE22FF"/>
    <w:rsid w:val="00BF6622"/>
    <w:rsid w:val="00C25223"/>
    <w:rsid w:val="00C35CAC"/>
    <w:rsid w:val="00C40254"/>
    <w:rsid w:val="00C51877"/>
    <w:rsid w:val="00C51E0E"/>
    <w:rsid w:val="00C531D5"/>
    <w:rsid w:val="00C57E2D"/>
    <w:rsid w:val="00C7329C"/>
    <w:rsid w:val="00C819F6"/>
    <w:rsid w:val="00CB0820"/>
    <w:rsid w:val="00CD4FD9"/>
    <w:rsid w:val="00CD5FDB"/>
    <w:rsid w:val="00CE1EEB"/>
    <w:rsid w:val="00CE36A7"/>
    <w:rsid w:val="00CE37E0"/>
    <w:rsid w:val="00D63024"/>
    <w:rsid w:val="00D70190"/>
    <w:rsid w:val="00D857B1"/>
    <w:rsid w:val="00D87513"/>
    <w:rsid w:val="00D96DE1"/>
    <w:rsid w:val="00DC00DB"/>
    <w:rsid w:val="00DD1C62"/>
    <w:rsid w:val="00E152DF"/>
    <w:rsid w:val="00E47D55"/>
    <w:rsid w:val="00E504CF"/>
    <w:rsid w:val="00E62678"/>
    <w:rsid w:val="00E665C5"/>
    <w:rsid w:val="00E82646"/>
    <w:rsid w:val="00E8418A"/>
    <w:rsid w:val="00E956F9"/>
    <w:rsid w:val="00E958F7"/>
    <w:rsid w:val="00ED32BD"/>
    <w:rsid w:val="00EE3755"/>
    <w:rsid w:val="00F01074"/>
    <w:rsid w:val="00F03038"/>
    <w:rsid w:val="00F24C30"/>
    <w:rsid w:val="00F47EEB"/>
    <w:rsid w:val="00F505A0"/>
    <w:rsid w:val="00F91F13"/>
    <w:rsid w:val="00FB158B"/>
    <w:rsid w:val="00FC7AE8"/>
    <w:rsid w:val="00FD2B1E"/>
    <w:rsid w:val="00FD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B3F579-96BB-4869-9F0B-CE493113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D4FD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D4FD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4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3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42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2C5E"/>
  </w:style>
  <w:style w:type="paragraph" w:styleId="Rodap">
    <w:name w:val="footer"/>
    <w:basedOn w:val="Normal"/>
    <w:link w:val="RodapChar"/>
    <w:uiPriority w:val="99"/>
    <w:unhideWhenUsed/>
    <w:rsid w:val="00742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2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4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github.com/gnuarmeclipse/windows-build-tools/releases/tag/v2.8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yagarto.org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eclipse.org/downloads/" TargetMode="External"/><Relationship Id="rId25" Type="http://schemas.openxmlformats.org/officeDocument/2006/relationships/hyperlink" Target="http://www.segger.com/index.htm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E5ED4-80B2-4C3B-B613-3866DF480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21</Pages>
  <Words>2142</Words>
  <Characters>11568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179</cp:revision>
  <dcterms:created xsi:type="dcterms:W3CDTF">2012-07-10T15:43:00Z</dcterms:created>
  <dcterms:modified xsi:type="dcterms:W3CDTF">2017-06-11T15:04:00Z</dcterms:modified>
</cp:coreProperties>
</file>